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88A0" w14:textId="1E4AA5BB" w:rsidR="00E174F6" w:rsidRDefault="00E174F6" w:rsidP="00E174F6">
      <w:pPr>
        <w:spacing w:before="64" w:line="336" w:lineRule="auto"/>
        <w:ind w:left="5435" w:right="5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do uchwały Nr </w:t>
      </w:r>
      <w:r>
        <w:rPr>
          <w:rFonts w:asciiTheme="minorHAnsi" w:hAnsiTheme="minorHAnsi" w:cstheme="minorHAnsi"/>
        </w:rPr>
        <w:t>XLIX/313</w:t>
      </w:r>
      <w:r>
        <w:rPr>
          <w:rFonts w:asciiTheme="minorHAnsi" w:hAnsiTheme="minorHAnsi" w:cstheme="minorHAnsi"/>
        </w:rPr>
        <w:t>/2023 Rady Gminy Lewin Kłodzki</w:t>
      </w:r>
    </w:p>
    <w:p w14:paraId="391E5AAF" w14:textId="46166DA0" w:rsidR="00E174F6" w:rsidRDefault="00E174F6" w:rsidP="00E174F6">
      <w:pPr>
        <w:spacing w:before="1"/>
        <w:ind w:left="54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 stycznia 2023 r.</w:t>
      </w:r>
    </w:p>
    <w:p w14:paraId="5C89CF61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</w:rPr>
      </w:pPr>
    </w:p>
    <w:p w14:paraId="2DE593FB" w14:textId="77777777" w:rsidR="00E174F6" w:rsidRDefault="00E174F6" w:rsidP="00E174F6">
      <w:pPr>
        <w:pStyle w:val="Tekstpodstawowy"/>
        <w:tabs>
          <w:tab w:val="left" w:leader="dot" w:pos="2732"/>
        </w:tabs>
        <w:spacing w:before="90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wniosku:</w:t>
      </w:r>
      <w:r>
        <w:rPr>
          <w:rFonts w:asciiTheme="minorHAnsi" w:hAnsiTheme="minorHAnsi" w:cstheme="minorHAnsi"/>
        </w:rPr>
        <w:tab/>
        <w:t>/2023</w:t>
      </w:r>
    </w:p>
    <w:p w14:paraId="5B6AD28F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2C1C91A4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5F0C0450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6B0E52B1" w14:textId="77777777" w:rsidR="00E174F6" w:rsidRDefault="00E174F6" w:rsidP="00E174F6">
      <w:pPr>
        <w:pStyle w:val="Tekstpodstawowy"/>
        <w:spacing w:before="207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</w:t>
      </w:r>
    </w:p>
    <w:p w14:paraId="1F874424" w14:textId="77777777" w:rsidR="00E174F6" w:rsidRDefault="00E174F6" w:rsidP="00E174F6">
      <w:pPr>
        <w:pStyle w:val="Tekstpodstawowy"/>
        <w:spacing w:before="41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(nazwa/pieczęć podmiotu wnioskującego)</w:t>
      </w:r>
    </w:p>
    <w:p w14:paraId="234DEC07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7F647EF0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4D66B872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78BEBF9B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48C9A77A" w14:textId="77777777" w:rsidR="00E174F6" w:rsidRDefault="00E174F6" w:rsidP="00E174F6">
      <w:pPr>
        <w:pStyle w:val="Tekstpodstawowy"/>
        <w:spacing w:before="4"/>
        <w:rPr>
          <w:rFonts w:asciiTheme="minorHAnsi" w:hAnsiTheme="minorHAnsi" w:cstheme="minorHAnsi"/>
        </w:rPr>
      </w:pPr>
    </w:p>
    <w:p w14:paraId="7B2ACB0F" w14:textId="77777777" w:rsidR="00E174F6" w:rsidRDefault="00E174F6" w:rsidP="00E174F6">
      <w:pPr>
        <w:pStyle w:val="Nagwek1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</w:t>
      </w:r>
    </w:p>
    <w:p w14:paraId="33BCF330" w14:textId="77777777" w:rsidR="00E174F6" w:rsidRDefault="00E174F6" w:rsidP="00E174F6">
      <w:pPr>
        <w:spacing w:before="48" w:line="276" w:lineRule="auto"/>
        <w:ind w:left="947" w:right="64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 udzielenie dotacji na prace konserwatorskie, restauratorskie lub roboty budowlane przy zabytku wpisanym do rejestru zabytków lub ewidencji zabytków w ramach Rządowego Programu Odbudowy Zabytków</w:t>
      </w:r>
    </w:p>
    <w:p w14:paraId="72CA5246" w14:textId="77777777" w:rsidR="00E174F6" w:rsidRDefault="00E174F6" w:rsidP="00E174F6">
      <w:pPr>
        <w:pStyle w:val="Tekstpodstawowy"/>
        <w:rPr>
          <w:rFonts w:asciiTheme="minorHAnsi" w:hAnsiTheme="minorHAnsi" w:cstheme="minorHAnsi"/>
          <w:b/>
        </w:rPr>
      </w:pPr>
    </w:p>
    <w:p w14:paraId="56C33F77" w14:textId="77777777" w:rsidR="00E174F6" w:rsidRDefault="00E174F6" w:rsidP="00E174F6">
      <w:pPr>
        <w:pStyle w:val="Tekstpodstawowy"/>
        <w:spacing w:before="4"/>
        <w:rPr>
          <w:rFonts w:asciiTheme="minorHAnsi" w:hAnsiTheme="minorHAnsi" w:cstheme="minorHAnsi"/>
          <w:b/>
        </w:rPr>
      </w:pPr>
    </w:p>
    <w:p w14:paraId="1B6691C6" w14:textId="77777777" w:rsidR="00E174F6" w:rsidRDefault="00E174F6" w:rsidP="00E174F6">
      <w:pPr>
        <w:pStyle w:val="Tekstpodstawowy"/>
        <w:ind w:left="944" w:right="64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8F30EBA" w14:textId="77777777" w:rsidR="00E174F6" w:rsidRDefault="00E174F6" w:rsidP="00E174F6">
      <w:pPr>
        <w:spacing w:before="42"/>
        <w:ind w:left="943" w:right="646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nazwa zadania</w:t>
      </w:r>
    </w:p>
    <w:p w14:paraId="2F88DF72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  <w:i/>
        </w:rPr>
      </w:pPr>
    </w:p>
    <w:p w14:paraId="30F0E524" w14:textId="77777777" w:rsidR="00E174F6" w:rsidRDefault="00E174F6" w:rsidP="00E174F6">
      <w:pPr>
        <w:spacing w:line="276" w:lineRule="auto"/>
        <w:ind w:left="520" w:right="21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max. 140 znaków – bez spacji. Nie należy wpisywać w tym polu zdań wprowadzających, określania ważności inwestycji, czy też uzasadnienia jej celowości. Przykładowa nazwa Inwestycji to: „Remont elewacji zabytku……” </w:t>
      </w:r>
      <w:r>
        <w:rPr>
          <w:rFonts w:asciiTheme="minorHAnsi" w:hAnsiTheme="minorHAnsi" w:cstheme="minorHAnsi"/>
          <w:b/>
          <w:i/>
        </w:rPr>
        <w:t xml:space="preserve">UWAGA! </w:t>
      </w:r>
      <w:r>
        <w:rPr>
          <w:rFonts w:asciiTheme="minorHAnsi" w:hAnsiTheme="minorHAnsi" w:cstheme="minorHAnsi"/>
          <w:i/>
        </w:rPr>
        <w:t>Nazwa zadania będzie stosowana na każdym etapie, aż do rozliczenia przyznanej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dotacji.</w:t>
      </w:r>
    </w:p>
    <w:p w14:paraId="24936FEB" w14:textId="77777777" w:rsidR="00E174F6" w:rsidRDefault="00E174F6" w:rsidP="00E174F6">
      <w:pPr>
        <w:pStyle w:val="Tekstpodstawowy"/>
        <w:rPr>
          <w:rFonts w:asciiTheme="minorHAnsi" w:hAnsiTheme="minorHAnsi" w:cstheme="minorHAnsi"/>
          <w:i/>
        </w:rPr>
      </w:pPr>
    </w:p>
    <w:p w14:paraId="47395C0B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  <w:i/>
        </w:rPr>
      </w:pPr>
    </w:p>
    <w:p w14:paraId="7E8CEB62" w14:textId="77777777" w:rsidR="00E174F6" w:rsidRDefault="00E174F6" w:rsidP="00E174F6">
      <w:pPr>
        <w:pStyle w:val="Nagwek2"/>
        <w:numPr>
          <w:ilvl w:val="0"/>
          <w:numId w:val="1"/>
        </w:numPr>
        <w:tabs>
          <w:tab w:val="left" w:pos="734"/>
          <w:tab w:val="left" w:leader="dot" w:pos="6959"/>
        </w:tabs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Wnioskowana</w:t>
      </w: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kwota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dotacji: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zł</w:t>
      </w:r>
    </w:p>
    <w:p w14:paraId="7F2F0330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  <w:b/>
          <w:bCs/>
        </w:rPr>
      </w:pPr>
    </w:p>
    <w:p w14:paraId="499A3A8E" w14:textId="77777777" w:rsidR="00E174F6" w:rsidRDefault="00E174F6" w:rsidP="00E174F6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left="826" w:hanging="30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na temat podmiotu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wnioskującego:</w:t>
      </w:r>
    </w:p>
    <w:p w14:paraId="3CC525A4" w14:textId="77777777" w:rsidR="00E174F6" w:rsidRDefault="00E174F6" w:rsidP="00E174F6">
      <w:pPr>
        <w:pStyle w:val="Akapitzlist"/>
        <w:numPr>
          <w:ilvl w:val="1"/>
          <w:numId w:val="1"/>
        </w:numPr>
        <w:tabs>
          <w:tab w:val="left" w:pos="760"/>
        </w:tabs>
        <w:spacing w:before="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lub nazwa podmiotu będącego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wnioskodawcą:</w:t>
      </w:r>
    </w:p>
    <w:p w14:paraId="7241C610" w14:textId="77777777" w:rsidR="00E174F6" w:rsidRDefault="00E174F6" w:rsidP="00E174F6">
      <w:pPr>
        <w:pStyle w:val="Tekstpodstawowy"/>
        <w:spacing w:before="138"/>
        <w:ind w:left="501" w:right="2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……………………………………………………………………………………………………………………………………………………………..…</w:t>
      </w:r>
    </w:p>
    <w:p w14:paraId="60584A92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……………………………………………………………………………………………………………………………………………………………..…</w:t>
      </w:r>
    </w:p>
    <w:p w14:paraId="3631BF7F" w14:textId="77777777" w:rsidR="00E174F6" w:rsidRDefault="00E174F6" w:rsidP="00E174F6">
      <w:pPr>
        <w:pStyle w:val="Akapitzlist"/>
        <w:numPr>
          <w:ilvl w:val="1"/>
          <w:numId w:val="1"/>
        </w:numPr>
        <w:tabs>
          <w:tab w:val="left" w:pos="760"/>
        </w:tabs>
        <w:spacing w:before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prawna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podmiotu</w:t>
      </w:r>
    </w:p>
    <w:p w14:paraId="2D8C39AA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……………………………………………………………………………………………………………………………………………………………....</w:t>
      </w:r>
    </w:p>
    <w:p w14:paraId="778CF004" w14:textId="77777777" w:rsidR="00E174F6" w:rsidRDefault="00E174F6" w:rsidP="00E174F6">
      <w:pPr>
        <w:pStyle w:val="Tekstpodstawowy"/>
        <w:numPr>
          <w:ilvl w:val="1"/>
          <w:numId w:val="1"/>
        </w:numPr>
        <w:spacing w:before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dane (dot. wnioskodawcy) - jeśli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dotyczy:</w:t>
      </w:r>
    </w:p>
    <w:p w14:paraId="74E0D1AB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6FD89603" w14:textId="77777777" w:rsidR="00E174F6" w:rsidRDefault="00E174F6" w:rsidP="00E174F6">
      <w:pPr>
        <w:pStyle w:val="Tekstpodstawowy"/>
        <w:spacing w:before="156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w Krajowym Rejestrze Sądowym lub w innym rejestrze: ……….......................................................</w:t>
      </w:r>
    </w:p>
    <w:p w14:paraId="62FFEBE5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..........................................................................................................................................................…</w:t>
      </w:r>
    </w:p>
    <w:p w14:paraId="0F09A54F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 .......................................................................................................................................................</w:t>
      </w:r>
    </w:p>
    <w:p w14:paraId="00177782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1F50655C" w14:textId="77777777" w:rsidR="00E174F6" w:rsidRDefault="00E174F6" w:rsidP="00E174F6">
      <w:pPr>
        <w:pStyle w:val="Akapitzlist"/>
        <w:numPr>
          <w:ilvl w:val="1"/>
          <w:numId w:val="1"/>
        </w:numPr>
        <w:tabs>
          <w:tab w:val="left" w:pos="760"/>
        </w:tabs>
        <w:spacing w:before="1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Adres, siedziba podmiotu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wnioskującego:</w:t>
      </w:r>
    </w:p>
    <w:p w14:paraId="6A4D3790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</w:rPr>
      </w:pPr>
    </w:p>
    <w:p w14:paraId="2F597F2F" w14:textId="77777777" w:rsidR="00E174F6" w:rsidRDefault="00E174F6" w:rsidP="00E174F6">
      <w:pPr>
        <w:pStyle w:val="Tekstpodstawowy"/>
        <w:spacing w:before="1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…………………………………………………….…………………………..……………………………………………………….</w:t>
      </w:r>
    </w:p>
    <w:p w14:paraId="1770E8D2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 pocztowy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…………………………………………………….……………………….………………………………………………………..</w:t>
      </w:r>
    </w:p>
    <w:p w14:paraId="61A08359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Ulica/nr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…………………………………………………….……………………………………………………………………………………….….</w:t>
      </w:r>
    </w:p>
    <w:p w14:paraId="65DBDCF9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…………………………………………………….……………………………………………………………………………………………..</w:t>
      </w:r>
    </w:p>
    <w:p w14:paraId="3EB92F06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…………………………………………………….……………………………………………………………………………………….……</w:t>
      </w:r>
    </w:p>
    <w:p w14:paraId="614DC89A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…………………………………………………….………………………………………………………………….……………..</w:t>
      </w:r>
    </w:p>
    <w:p w14:paraId="0015AA78" w14:textId="77777777" w:rsidR="00E174F6" w:rsidRDefault="00E174F6" w:rsidP="00E174F6">
      <w:pPr>
        <w:pStyle w:val="Tekstpodstawowy"/>
        <w:spacing w:before="138"/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..................................................................... e-mail: ...........................................................................</w:t>
      </w:r>
    </w:p>
    <w:p w14:paraId="5A396DFF" w14:textId="77777777" w:rsidR="00E174F6" w:rsidRDefault="00E174F6" w:rsidP="00E174F6">
      <w:pPr>
        <w:pStyle w:val="Akapitzlist"/>
        <w:numPr>
          <w:ilvl w:val="1"/>
          <w:numId w:val="1"/>
        </w:numPr>
        <w:tabs>
          <w:tab w:val="left" w:pos="780"/>
        </w:tabs>
        <w:spacing w:before="138" w:line="276" w:lineRule="auto"/>
        <w:ind w:left="520" w:right="219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>
        <w:rPr>
          <w:rFonts w:asciiTheme="minorHAnsi" w:hAnsiTheme="minorHAnsi" w:cstheme="minorHAnsi"/>
          <w:b/>
          <w:i/>
        </w:rPr>
        <w:t>nr telefonu komórkowego</w:t>
      </w:r>
      <w:r>
        <w:rPr>
          <w:rFonts w:asciiTheme="minorHAnsi" w:hAnsiTheme="minorHAnsi" w:cstheme="minorHAnsi"/>
          <w:i/>
        </w:rPr>
        <w:t>, adres e-mail)-jeśli dotyczy:</w:t>
      </w:r>
    </w:p>
    <w:p w14:paraId="683DB683" w14:textId="77777777" w:rsidR="00E174F6" w:rsidRDefault="00E174F6" w:rsidP="00E174F6">
      <w:pPr>
        <w:pStyle w:val="Tekstpodstawowy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228FB621" w14:textId="77777777" w:rsidR="00E174F6" w:rsidRDefault="00E174F6" w:rsidP="00E174F6">
      <w:pPr>
        <w:pStyle w:val="Tekstpodstawowy"/>
        <w:spacing w:before="137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7E4AD119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1744A65E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14:paraId="3FAF2869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3DAE09D4" w14:textId="77777777" w:rsidR="00E174F6" w:rsidRDefault="00E174F6" w:rsidP="00E174F6">
      <w:pPr>
        <w:pStyle w:val="Akapitzlist"/>
        <w:numPr>
          <w:ilvl w:val="1"/>
          <w:numId w:val="1"/>
        </w:numPr>
        <w:tabs>
          <w:tab w:val="left" w:pos="771"/>
        </w:tabs>
        <w:spacing w:before="157" w:line="276" w:lineRule="auto"/>
        <w:ind w:left="520" w:right="222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Osoba upoważniona do składania wyjaśnień i uzupełnień dotyczących wniosku </w:t>
      </w:r>
      <w:r>
        <w:rPr>
          <w:rFonts w:asciiTheme="minorHAnsi" w:hAnsiTheme="minorHAnsi" w:cstheme="minorHAnsi"/>
          <w:i/>
        </w:rPr>
        <w:t xml:space="preserve">(imię i nazwisko oraz nr </w:t>
      </w:r>
      <w:r>
        <w:rPr>
          <w:rFonts w:asciiTheme="minorHAnsi" w:hAnsiTheme="minorHAnsi" w:cstheme="minorHAnsi"/>
          <w:b/>
          <w:i/>
        </w:rPr>
        <w:t>telefonu komórkowego</w:t>
      </w:r>
      <w:r>
        <w:rPr>
          <w:rFonts w:asciiTheme="minorHAnsi" w:hAnsiTheme="minorHAnsi" w:cstheme="minorHAnsi"/>
          <w:i/>
        </w:rPr>
        <w:t>, adres e-mail):</w:t>
      </w:r>
    </w:p>
    <w:p w14:paraId="58BBE102" w14:textId="77777777" w:rsidR="00E174F6" w:rsidRDefault="00E174F6" w:rsidP="00E174F6">
      <w:pPr>
        <w:pStyle w:val="Tekstpodstawowy"/>
        <w:spacing w:before="6"/>
        <w:rPr>
          <w:rFonts w:asciiTheme="minorHAnsi" w:hAnsiTheme="minorHAnsi" w:cstheme="minorHAnsi"/>
          <w:i/>
        </w:rPr>
      </w:pPr>
    </w:p>
    <w:p w14:paraId="3AB3DF25" w14:textId="77777777" w:rsidR="00E174F6" w:rsidRDefault="00E174F6" w:rsidP="00E174F6">
      <w:pPr>
        <w:pStyle w:val="Tekstpodstawowy"/>
        <w:spacing w:before="1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21846AFB" w14:textId="77777777" w:rsidR="00E174F6" w:rsidRDefault="00E174F6" w:rsidP="00E174F6">
      <w:pPr>
        <w:pStyle w:val="Tekstpodstawowy"/>
        <w:spacing w:before="41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14:paraId="7008DF2B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</w:rPr>
      </w:pPr>
    </w:p>
    <w:p w14:paraId="1F667979" w14:textId="77777777" w:rsidR="00E174F6" w:rsidRDefault="00E174F6" w:rsidP="00E174F6">
      <w:pPr>
        <w:pStyle w:val="Akapitzlist"/>
        <w:numPr>
          <w:ilvl w:val="1"/>
          <w:numId w:val="1"/>
        </w:numPr>
        <w:tabs>
          <w:tab w:val="left" w:pos="784"/>
        </w:tabs>
        <w:spacing w:line="276" w:lineRule="auto"/>
        <w:ind w:left="520" w:right="222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Informacja dotycząca formy opodatkowania podatkiem VAT wnioskodawcy (</w:t>
      </w:r>
      <w:r>
        <w:rPr>
          <w:rFonts w:asciiTheme="minorHAnsi" w:hAnsiTheme="minorHAnsi" w:cstheme="minorHAnsi"/>
          <w:i/>
        </w:rPr>
        <w:t>proszę zaznaczyć właściwe):</w:t>
      </w:r>
    </w:p>
    <w:p w14:paraId="394ECC62" w14:textId="77777777" w:rsidR="00E174F6" w:rsidRDefault="00E174F6" w:rsidP="00E174F6">
      <w:pPr>
        <w:pStyle w:val="Akapitzlist"/>
        <w:numPr>
          <w:ilvl w:val="0"/>
          <w:numId w:val="2"/>
        </w:numPr>
        <w:tabs>
          <w:tab w:val="left" w:pos="760"/>
        </w:tabs>
        <w:ind w:left="75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jest podatnikiem podatku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VAT</w:t>
      </w:r>
    </w:p>
    <w:p w14:paraId="1F0392A3" w14:textId="77777777" w:rsidR="00E174F6" w:rsidRDefault="00E174F6" w:rsidP="00E174F6">
      <w:pPr>
        <w:pStyle w:val="Akapitzlist"/>
        <w:numPr>
          <w:ilvl w:val="0"/>
          <w:numId w:val="2"/>
        </w:numPr>
        <w:tabs>
          <w:tab w:val="left" w:pos="903"/>
          <w:tab w:val="left" w:pos="1439"/>
          <w:tab w:val="left" w:pos="2842"/>
          <w:tab w:val="left" w:pos="3818"/>
          <w:tab w:val="left" w:pos="4515"/>
          <w:tab w:val="left" w:pos="4785"/>
          <w:tab w:val="left" w:pos="5281"/>
          <w:tab w:val="left" w:pos="5938"/>
          <w:tab w:val="left" w:pos="7274"/>
          <w:tab w:val="left" w:pos="8251"/>
          <w:tab w:val="left" w:pos="8948"/>
          <w:tab w:val="left" w:pos="9324"/>
        </w:tabs>
        <w:spacing w:before="49"/>
        <w:ind w:left="902" w:hanging="3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ab/>
        <w:t>podatnikiem</w:t>
      </w:r>
      <w:r>
        <w:rPr>
          <w:rFonts w:asciiTheme="minorHAnsi" w:hAnsiTheme="minorHAnsi" w:cstheme="minorHAnsi"/>
        </w:rPr>
        <w:tab/>
        <w:t>podatku</w:t>
      </w:r>
      <w:r>
        <w:rPr>
          <w:rFonts w:asciiTheme="minorHAnsi" w:hAnsiTheme="minorHAnsi" w:cstheme="minorHAnsi"/>
        </w:rPr>
        <w:tab/>
        <w:t>VAT</w:t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nie</w:t>
      </w:r>
      <w:r>
        <w:rPr>
          <w:rFonts w:asciiTheme="minorHAnsi" w:hAnsiTheme="minorHAnsi" w:cstheme="minorHAnsi"/>
        </w:rPr>
        <w:tab/>
        <w:t>będę</w:t>
      </w:r>
      <w:r>
        <w:rPr>
          <w:rFonts w:asciiTheme="minorHAnsi" w:hAnsiTheme="minorHAnsi" w:cstheme="minorHAnsi"/>
        </w:rPr>
        <w:tab/>
        <w:t>odzyskiwać</w:t>
      </w:r>
      <w:r>
        <w:rPr>
          <w:rFonts w:asciiTheme="minorHAnsi" w:hAnsiTheme="minorHAnsi" w:cstheme="minorHAnsi"/>
        </w:rPr>
        <w:tab/>
        <w:t>podatku</w:t>
      </w:r>
      <w:r>
        <w:rPr>
          <w:rFonts w:asciiTheme="minorHAnsi" w:hAnsiTheme="minorHAnsi" w:cstheme="minorHAnsi"/>
        </w:rPr>
        <w:tab/>
        <w:t>VAT</w:t>
      </w:r>
      <w:r>
        <w:rPr>
          <w:rFonts w:asciiTheme="minorHAnsi" w:hAnsiTheme="minorHAnsi" w:cstheme="minorHAnsi"/>
        </w:rPr>
        <w:tab/>
        <w:t>w</w:t>
      </w:r>
      <w:r>
        <w:rPr>
          <w:rFonts w:asciiTheme="minorHAnsi" w:hAnsiTheme="minorHAnsi" w:cstheme="minorHAnsi"/>
        </w:rPr>
        <w:tab/>
        <w:t>związku</w:t>
      </w:r>
    </w:p>
    <w:p w14:paraId="671D322E" w14:textId="77777777" w:rsidR="00E174F6" w:rsidRDefault="00E174F6" w:rsidP="00E174F6">
      <w:pPr>
        <w:pStyle w:val="Tekstpodstawowy"/>
        <w:spacing w:before="4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planowanym w ramach dotacji zadaniem</w:t>
      </w:r>
    </w:p>
    <w:p w14:paraId="661B0D0A" w14:textId="77777777" w:rsidR="00E174F6" w:rsidRDefault="00E174F6" w:rsidP="00E174F6">
      <w:pPr>
        <w:pStyle w:val="Akapitzlist"/>
        <w:numPr>
          <w:ilvl w:val="0"/>
          <w:numId w:val="2"/>
        </w:numPr>
        <w:tabs>
          <w:tab w:val="left" w:pos="760"/>
        </w:tabs>
        <w:spacing w:before="4" w:line="276" w:lineRule="auto"/>
        <w:ind w:right="22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podatnikiem podatku VAT i planuję odzyskiwać podatek VAT w związku z planowanym w ramach dotacji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zadaniem.</w:t>
      </w:r>
    </w:p>
    <w:p w14:paraId="36D01BEA" w14:textId="77777777" w:rsidR="00E174F6" w:rsidRDefault="00E174F6" w:rsidP="00E174F6">
      <w:pPr>
        <w:pStyle w:val="Nagwek2"/>
        <w:numPr>
          <w:ilvl w:val="0"/>
          <w:numId w:val="1"/>
        </w:numPr>
        <w:tabs>
          <w:tab w:val="left" w:pos="920"/>
        </w:tabs>
        <w:ind w:left="919" w:hanging="4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zadania</w:t>
      </w:r>
    </w:p>
    <w:p w14:paraId="68CBAD55" w14:textId="77777777" w:rsidR="00E174F6" w:rsidRDefault="00E174F6" w:rsidP="00E174F6">
      <w:pPr>
        <w:pStyle w:val="Akapitzlist"/>
        <w:numPr>
          <w:ilvl w:val="0"/>
          <w:numId w:val="3"/>
        </w:numPr>
        <w:tabs>
          <w:tab w:val="left" w:pos="760"/>
        </w:tabs>
        <w:spacing w:before="13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Zabytek wpisany d</w:t>
      </w:r>
      <w:r>
        <w:rPr>
          <w:rFonts w:asciiTheme="minorHAnsi" w:hAnsiTheme="minorHAnsi" w:cstheme="minorHAnsi"/>
          <w:b/>
          <w:i/>
        </w:rPr>
        <w:t xml:space="preserve">o </w:t>
      </w:r>
      <w:r>
        <w:rPr>
          <w:rFonts w:asciiTheme="minorHAnsi" w:hAnsiTheme="minorHAnsi" w:cstheme="minorHAnsi"/>
          <w:i/>
        </w:rPr>
        <w:t>(proszę zaznaczyć</w:t>
      </w:r>
      <w:r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właściwe)</w:t>
      </w:r>
      <w:r>
        <w:rPr>
          <w:rFonts w:asciiTheme="minorHAnsi" w:hAnsiTheme="minorHAnsi" w:cstheme="minorHAnsi"/>
          <w:b/>
        </w:rPr>
        <w:t>:</w:t>
      </w:r>
    </w:p>
    <w:p w14:paraId="68C58119" w14:textId="77777777" w:rsidR="00E174F6" w:rsidRDefault="00E174F6" w:rsidP="00E174F6">
      <w:pPr>
        <w:pStyle w:val="Akapitzlist"/>
        <w:numPr>
          <w:ilvl w:val="0"/>
          <w:numId w:val="2"/>
        </w:numPr>
        <w:tabs>
          <w:tab w:val="left" w:pos="750"/>
        </w:tabs>
        <w:spacing w:before="138"/>
        <w:ind w:left="749" w:hanging="2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rejestru zabytków</w:t>
      </w:r>
    </w:p>
    <w:p w14:paraId="7BF69982" w14:textId="77777777" w:rsidR="00E174F6" w:rsidRDefault="00E174F6" w:rsidP="00E174F6">
      <w:pPr>
        <w:pStyle w:val="Akapitzlist"/>
        <w:numPr>
          <w:ilvl w:val="0"/>
          <w:numId w:val="2"/>
        </w:numPr>
        <w:tabs>
          <w:tab w:val="left" w:pos="760"/>
        </w:tabs>
        <w:spacing w:before="161"/>
        <w:ind w:left="7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gminnej ewidencji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zabytków</w:t>
      </w:r>
    </w:p>
    <w:p w14:paraId="3E6C12FA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760"/>
        </w:tabs>
        <w:spacing w:before="1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zabytku:</w:t>
      </w:r>
    </w:p>
    <w:p w14:paraId="5320D94F" w14:textId="77777777" w:rsidR="00E174F6" w:rsidRDefault="00E174F6" w:rsidP="00E174F6">
      <w:pPr>
        <w:pStyle w:val="Tekstpodstawowy"/>
        <w:spacing w:before="138"/>
        <w:ind w:left="5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………………………………………………………………………………………………………………………………………….</w:t>
      </w:r>
    </w:p>
    <w:p w14:paraId="2E3D9965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Kod pocztowy …………………………………………………………………………………………………………………………………………</w:t>
      </w:r>
    </w:p>
    <w:p w14:paraId="0C328E89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Ulica/nr ........................................................................................................................................................</w:t>
      </w:r>
    </w:p>
    <w:p w14:paraId="0A92E541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 ………………………………………………………………………………………………………………………………………..…………..</w:t>
      </w:r>
    </w:p>
    <w:p w14:paraId="4071AD07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 ……………………………………………………………………………………………………………………………………….……………</w:t>
      </w:r>
    </w:p>
    <w:p w14:paraId="6407CB25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wpisu i numer decyzji wpisu do rejestru – dotyczy jedynie zabytków wpisanych do rejestru:</w:t>
      </w:r>
    </w:p>
    <w:p w14:paraId="1A092FF9" w14:textId="77777777" w:rsidR="00E174F6" w:rsidRDefault="00E174F6" w:rsidP="00E174F6">
      <w:pPr>
        <w:pStyle w:val="Tekstpodstawowy"/>
        <w:spacing w:before="137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14:paraId="6D821BA7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Tytuł prawny do władania zabytkiem: ………………..…………………………………………………………………………………</w:t>
      </w:r>
    </w:p>
    <w:p w14:paraId="336BB85A" w14:textId="77777777" w:rsidR="00E174F6" w:rsidRDefault="00E174F6" w:rsidP="00E174F6">
      <w:pPr>
        <w:pStyle w:val="Tekstpodstawowy"/>
        <w:spacing w:before="138" w:line="360" w:lineRule="auto"/>
        <w:ind w:left="520" w:right="6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Nieruchomość ujawniona w księdze wieczystej KW nr ……………………………………… w Sądzie Rejonowym w: ………………………………………………………..</w:t>
      </w:r>
    </w:p>
    <w:p w14:paraId="468C10B6" w14:textId="77777777" w:rsidR="00E174F6" w:rsidRDefault="00E174F6" w:rsidP="00E174F6">
      <w:pPr>
        <w:pStyle w:val="Tekstpodstawowy"/>
        <w:spacing w:before="7"/>
        <w:rPr>
          <w:rFonts w:asciiTheme="minorHAnsi" w:hAnsiTheme="minorHAnsi" w:cstheme="minorHAnsi"/>
        </w:rPr>
      </w:pPr>
    </w:p>
    <w:p w14:paraId="066A02EB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856"/>
        </w:tabs>
        <w:spacing w:before="0" w:line="276" w:lineRule="auto"/>
        <w:ind w:left="520" w:right="219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obiektu zabytkowego z uwzględnieniem wartości historyczno-artystycznej oraz dostępności zabytku na potrzeby społeczne, turystyczne, kulturalne lub edukacyjne </w:t>
      </w:r>
      <w:r>
        <w:rPr>
          <w:rFonts w:asciiTheme="minorHAnsi" w:hAnsiTheme="minorHAnsi" w:cstheme="minorHAnsi"/>
          <w:b/>
          <w:i/>
          <w:sz w:val="22"/>
          <w:szCs w:val="22"/>
        </w:rPr>
        <w:t>(max. 1000 znaków – bez</w:t>
      </w:r>
      <w:r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spacji)</w:t>
      </w:r>
    </w:p>
    <w:p w14:paraId="2BFE9AF5" w14:textId="77777777" w:rsidR="00E174F6" w:rsidRDefault="00E174F6" w:rsidP="00E174F6">
      <w:pPr>
        <w:pStyle w:val="Tekstpodstawowy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14:paraId="618B7B93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3F1096B0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7A71A112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</w:p>
    <w:p w14:paraId="743D2626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68ED6E52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760"/>
        </w:tabs>
        <w:spacing w:before="1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inwestycji</w:t>
      </w:r>
    </w:p>
    <w:p w14:paraId="77AE3CFE" w14:textId="77777777" w:rsidR="00E174F6" w:rsidRDefault="00E174F6" w:rsidP="00E174F6">
      <w:pPr>
        <w:pStyle w:val="Tekstpodstawowy"/>
        <w:spacing w:before="41" w:line="276" w:lineRule="auto"/>
        <w:ind w:left="520" w:right="2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opisać zakres prac konserwatorskich, restauratorskich lub robót budowlanych przy zabytku, wynikające z art. 77 ustawy o ochronie zabytków i opiece nad zabytkami , które mają być objęte dotacją (spójny z pkt. III). 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</w:t>
      </w:r>
    </w:p>
    <w:p w14:paraId="7266CA1E" w14:textId="77777777" w:rsidR="00E174F6" w:rsidRDefault="00E174F6" w:rsidP="00E174F6">
      <w:pPr>
        <w:tabs>
          <w:tab w:val="left" w:leader="dot" w:pos="4324"/>
        </w:tabs>
        <w:ind w:left="5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„Inwestycja ma wielkie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znaczenie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dla.</w:t>
      </w:r>
      <w:r>
        <w:rPr>
          <w:rFonts w:asciiTheme="minorHAnsi" w:hAnsiTheme="minorHAnsi" w:cstheme="minorHAnsi"/>
        </w:rPr>
        <w:tab/>
        <w:t xml:space="preserve">” itp.; </w:t>
      </w:r>
      <w:r>
        <w:rPr>
          <w:rFonts w:asciiTheme="minorHAnsi" w:hAnsiTheme="minorHAnsi" w:cstheme="minorHAnsi"/>
          <w:i/>
        </w:rPr>
        <w:t>(max. 2500 znaków – bez</w:t>
      </w:r>
      <w:r>
        <w:rPr>
          <w:rFonts w:asciiTheme="minorHAnsi" w:hAnsiTheme="minorHAnsi" w:cstheme="minorHAnsi"/>
          <w:i/>
          <w:spacing w:val="-3"/>
        </w:rPr>
        <w:t xml:space="preserve"> </w:t>
      </w:r>
      <w:r>
        <w:rPr>
          <w:rFonts w:asciiTheme="minorHAnsi" w:hAnsiTheme="minorHAnsi" w:cstheme="minorHAnsi"/>
          <w:i/>
        </w:rPr>
        <w:t>spacji):</w:t>
      </w:r>
    </w:p>
    <w:p w14:paraId="6C64C5D3" w14:textId="77777777" w:rsidR="00E174F6" w:rsidRDefault="00E174F6" w:rsidP="00E174F6">
      <w:pPr>
        <w:pStyle w:val="Tekstpodstawowy"/>
        <w:spacing w:before="41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71062344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1383CC09" w14:textId="77777777" w:rsidR="00E174F6" w:rsidRDefault="00E174F6" w:rsidP="00E174F6">
      <w:pPr>
        <w:pStyle w:val="Tekstpodstawowy"/>
        <w:spacing w:before="138"/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42373123" w14:textId="77777777" w:rsidR="00E174F6" w:rsidRDefault="00E174F6" w:rsidP="00E174F6">
      <w:pPr>
        <w:pStyle w:val="Tekstpodstawowy"/>
        <w:spacing w:before="138"/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5A64EA93" w14:textId="77777777" w:rsidR="00E174F6" w:rsidRDefault="00E174F6" w:rsidP="00E174F6">
      <w:pPr>
        <w:pStyle w:val="Tekstpodstawowy"/>
        <w:spacing w:before="138"/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6C87E197" w14:textId="77777777" w:rsidR="00E174F6" w:rsidRDefault="00E174F6" w:rsidP="00E174F6">
      <w:pPr>
        <w:pStyle w:val="Tekstpodstawowy"/>
        <w:spacing w:before="138"/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33E6560B" w14:textId="77777777" w:rsidR="00E174F6" w:rsidRDefault="00E174F6" w:rsidP="00E174F6">
      <w:pPr>
        <w:pStyle w:val="Tekstpodstawowy"/>
        <w:spacing w:before="138"/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267FA4F6" w14:textId="77777777" w:rsidR="00E174F6" w:rsidRDefault="00E174F6" w:rsidP="00E174F6">
      <w:pPr>
        <w:pStyle w:val="Tekstpodstawowy"/>
        <w:jc w:val="both"/>
        <w:rPr>
          <w:rFonts w:asciiTheme="minorHAnsi" w:hAnsiTheme="minorHAnsi" w:cstheme="minorHAnsi"/>
        </w:rPr>
      </w:pPr>
    </w:p>
    <w:p w14:paraId="09E8375B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869"/>
        </w:tabs>
        <w:spacing w:before="157"/>
        <w:ind w:left="868" w:hanging="3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 znaczenia realizacji zadania w kontekście skali nasilenia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problemów</w:t>
      </w:r>
    </w:p>
    <w:p w14:paraId="2CA04433" w14:textId="77777777" w:rsidR="00E174F6" w:rsidRDefault="00E174F6" w:rsidP="00E174F6">
      <w:pPr>
        <w:spacing w:before="41"/>
        <w:ind w:left="5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społecznych i gospodarczych w regionie </w:t>
      </w:r>
      <w:r>
        <w:rPr>
          <w:rFonts w:asciiTheme="minorHAnsi" w:hAnsiTheme="minorHAnsi" w:cstheme="minorHAnsi"/>
          <w:i/>
        </w:rPr>
        <w:t>(max. 1000 znaków – bez spacji):</w:t>
      </w:r>
    </w:p>
    <w:p w14:paraId="1B651D77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  <w:i/>
        </w:rPr>
      </w:pPr>
    </w:p>
    <w:p w14:paraId="112815E8" w14:textId="77777777" w:rsidR="00E174F6" w:rsidRDefault="00E174F6" w:rsidP="00E174F6">
      <w:pPr>
        <w:pStyle w:val="Tekstpodstawowy"/>
        <w:spacing w:before="1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</w:t>
      </w:r>
    </w:p>
    <w:p w14:paraId="49DD172F" w14:textId="77777777" w:rsidR="00E174F6" w:rsidRDefault="00E174F6" w:rsidP="00E174F6">
      <w:pPr>
        <w:pStyle w:val="Tekstpodstawowy"/>
        <w:spacing w:before="137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</w:t>
      </w:r>
    </w:p>
    <w:p w14:paraId="41CF3EDD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14:paraId="46AB877D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14:paraId="3D79B322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00D9E856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760"/>
        </w:tabs>
        <w:spacing w:before="1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zadania:</w:t>
      </w:r>
    </w:p>
    <w:p w14:paraId="42B2DB92" w14:textId="77777777" w:rsidR="00E174F6" w:rsidRDefault="00E174F6" w:rsidP="00E174F6">
      <w:pPr>
        <w:pStyle w:val="Akapitzlist"/>
        <w:numPr>
          <w:ilvl w:val="0"/>
          <w:numId w:val="4"/>
        </w:numPr>
        <w:tabs>
          <w:tab w:val="left" w:pos="780"/>
        </w:tabs>
        <w:spacing w:before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Data rozpoczęcia prac (dzień-miesiąc-rok)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629E4FF2" w14:textId="77777777" w:rsidR="00E174F6" w:rsidRDefault="00E174F6" w:rsidP="00E174F6">
      <w:pPr>
        <w:pStyle w:val="Akapitzlist"/>
        <w:numPr>
          <w:ilvl w:val="0"/>
          <w:numId w:val="4"/>
        </w:numPr>
        <w:tabs>
          <w:tab w:val="left" w:pos="780"/>
        </w:tabs>
        <w:spacing w:before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Data zakończenia prac (dzień-miesiąc-rok)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6E6DEF65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0A85F8E5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50AA1EC4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296B1A2C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0CD7E314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831"/>
        </w:tabs>
        <w:spacing w:before="42"/>
        <w:ind w:left="520" w:hanging="3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Wykaz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prac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przeprowadzonych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przy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zabytku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okresie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ostatnich</w:t>
      </w:r>
      <w:r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lat</w:t>
      </w:r>
      <w:r>
        <w:rPr>
          <w:rFonts w:asciiTheme="minorHAnsi" w:hAnsiTheme="minorHAnsi" w:cstheme="minorHAnsi"/>
          <w:position w:val="7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pacing w:val="9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podaniem </w:t>
      </w:r>
      <w:r>
        <w:rPr>
          <w:rFonts w:asciiTheme="minorHAnsi" w:hAnsiTheme="minorHAnsi" w:cstheme="minorHAnsi"/>
          <w:sz w:val="22"/>
          <w:szCs w:val="22"/>
        </w:rPr>
        <w:t>wysokości poniesionych nakładów, w tym ze środków publicznych:</w:t>
      </w:r>
    </w:p>
    <w:p w14:paraId="512F289E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193611A3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76"/>
        <w:gridCol w:w="2160"/>
        <w:gridCol w:w="3538"/>
      </w:tblGrid>
      <w:tr w:rsidR="00E174F6" w14:paraId="4894E852" w14:textId="77777777" w:rsidTr="00E174F6">
        <w:trPr>
          <w:trHeight w:val="19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64B1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  <w:p w14:paraId="62D6C945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  <w:p w14:paraId="64F43647" w14:textId="77777777" w:rsidR="00E174F6" w:rsidRDefault="00E174F6">
            <w:pPr>
              <w:pStyle w:val="TableParagraph"/>
              <w:spacing w:before="195"/>
              <w:ind w:left="38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Rok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64F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  <w:p w14:paraId="4CD7397C" w14:textId="77777777" w:rsidR="00E174F6" w:rsidRDefault="00E174F6">
            <w:pPr>
              <w:pStyle w:val="TableParagraph"/>
              <w:spacing w:before="177" w:line="276" w:lineRule="auto"/>
              <w:ind w:left="108" w:right="97" w:firstLine="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Zakres przeprowadzonych prac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1A24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  <w:p w14:paraId="5F88DDF3" w14:textId="77777777" w:rsidR="00E174F6" w:rsidRDefault="00E174F6">
            <w:pPr>
              <w:pStyle w:val="TableParagraph"/>
              <w:spacing w:before="2"/>
              <w:rPr>
                <w:rFonts w:asciiTheme="minorHAnsi" w:hAnsiTheme="minorHAnsi" w:cstheme="minorHAnsi"/>
                <w:lang w:eastAsia="en-US"/>
              </w:rPr>
            </w:pPr>
          </w:p>
          <w:p w14:paraId="20B78B52" w14:textId="77777777" w:rsidR="00E174F6" w:rsidRDefault="00E174F6">
            <w:pPr>
              <w:pStyle w:val="TableParagraph"/>
              <w:spacing w:line="276" w:lineRule="auto"/>
              <w:ind w:left="666" w:right="504" w:hanging="134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Poniesione wydatki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8CAD" w14:textId="77777777" w:rsidR="00E174F6" w:rsidRDefault="00E174F6">
            <w:pPr>
              <w:pStyle w:val="TableParagraph"/>
              <w:spacing w:before="6"/>
              <w:rPr>
                <w:rFonts w:asciiTheme="minorHAnsi" w:hAnsiTheme="minorHAnsi" w:cstheme="minorHAnsi"/>
                <w:lang w:eastAsia="en-US"/>
              </w:rPr>
            </w:pPr>
          </w:p>
          <w:p w14:paraId="11E9920E" w14:textId="77777777" w:rsidR="00E174F6" w:rsidRDefault="00E174F6">
            <w:pPr>
              <w:pStyle w:val="TableParagraph"/>
              <w:spacing w:before="1" w:line="276" w:lineRule="auto"/>
              <w:ind w:left="119" w:right="107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Dotacje ze środków publicznych </w:t>
            </w:r>
            <w:r>
              <w:rPr>
                <w:rFonts w:asciiTheme="minorHAnsi" w:hAnsiTheme="minorHAnsi" w:cstheme="minorHAnsi"/>
                <w:lang w:eastAsia="en-US"/>
              </w:rPr>
              <w:t>(wysokość, źródło dofinansowania)</w:t>
            </w:r>
          </w:p>
        </w:tc>
      </w:tr>
      <w:tr w:rsidR="00E174F6" w14:paraId="49444925" w14:textId="77777777" w:rsidTr="00E174F6">
        <w:trPr>
          <w:trHeight w:val="11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6556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5C06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2C78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CCB7" w14:textId="77777777" w:rsidR="00E174F6" w:rsidRDefault="00E174F6">
            <w:pPr>
              <w:pStyle w:val="TableParagraph"/>
              <w:spacing w:before="6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01FF5162" w14:textId="77777777" w:rsidTr="00E174F6">
        <w:trPr>
          <w:trHeight w:val="12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E0EA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976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BF49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EEE" w14:textId="77777777" w:rsidR="00E174F6" w:rsidRDefault="00E174F6">
            <w:pPr>
              <w:pStyle w:val="TableParagraph"/>
              <w:spacing w:before="6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376F4B42" w14:textId="77777777" w:rsidTr="00E174F6">
        <w:trPr>
          <w:trHeight w:val="11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C5D0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  <w:p w14:paraId="026E92A9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  <w:p w14:paraId="66FD1C8F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  <w:p w14:paraId="173D7884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0CE9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1FE2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07C1" w14:textId="77777777" w:rsidR="00E174F6" w:rsidRDefault="00E174F6">
            <w:pPr>
              <w:pStyle w:val="TableParagraph"/>
              <w:spacing w:before="6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3A6FC24" w14:textId="77777777" w:rsidR="00E174F6" w:rsidRDefault="00E174F6" w:rsidP="00E174F6">
      <w:pPr>
        <w:spacing w:before="75"/>
        <w:ind w:left="520"/>
        <w:rPr>
          <w:rFonts w:asciiTheme="minorHAnsi" w:hAnsiTheme="minorHAnsi" w:cstheme="minorHAnsi"/>
          <w:position w:val="7"/>
        </w:rPr>
      </w:pPr>
    </w:p>
    <w:p w14:paraId="7823D0C2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76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Kalkulacja przewidywanych prac lub robót budowlanych (koszty realizacji</w:t>
      </w:r>
      <w:r>
        <w:rPr>
          <w:rFonts w:asciiTheme="minorHAnsi" w:hAnsiTheme="minorHAnsi" w:cstheme="minorHAnsi"/>
          <w:b/>
          <w:bCs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zadania):</w:t>
      </w:r>
    </w:p>
    <w:p w14:paraId="110CA0F5" w14:textId="77777777" w:rsidR="00E174F6" w:rsidRDefault="00E174F6" w:rsidP="00E174F6">
      <w:pPr>
        <w:pStyle w:val="Tekstpodstawowy"/>
        <w:spacing w:before="41"/>
        <w:ind w:left="942" w:right="64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Kosztorys ze względu na rodzaj prac (w złotych)</w:t>
      </w:r>
    </w:p>
    <w:p w14:paraId="2C87A1DC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6A593A01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20"/>
        <w:gridCol w:w="1812"/>
        <w:gridCol w:w="1813"/>
        <w:gridCol w:w="1813"/>
      </w:tblGrid>
      <w:tr w:rsidR="00E174F6" w14:paraId="4CF02F10" w14:textId="77777777" w:rsidTr="00E174F6">
        <w:trPr>
          <w:trHeight w:val="1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2455" w14:textId="77777777" w:rsidR="00E174F6" w:rsidRDefault="00E174F6">
            <w:pPr>
              <w:pStyle w:val="TableParagraph"/>
              <w:ind w:left="15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L.p.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5C745" w14:textId="77777777" w:rsidR="00E174F6" w:rsidRDefault="00E174F6">
            <w:pPr>
              <w:pStyle w:val="TableParagraph"/>
              <w:spacing w:line="276" w:lineRule="auto"/>
              <w:ind w:left="246" w:right="235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Rodzaj prac konserwatorskich restauratorskich</w:t>
            </w:r>
          </w:p>
          <w:p w14:paraId="2C9A553E" w14:textId="77777777" w:rsidR="00E174F6" w:rsidRDefault="00E174F6">
            <w:pPr>
              <w:pStyle w:val="TableParagraph"/>
              <w:ind w:left="246" w:right="236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lub robót budowlanych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07B0" w14:textId="77777777" w:rsidR="00E174F6" w:rsidRDefault="00E174F6">
            <w:pPr>
              <w:pStyle w:val="TableParagraph"/>
              <w:ind w:left="358" w:right="349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Całkowity</w:t>
            </w:r>
          </w:p>
          <w:p w14:paraId="1CC4AE73" w14:textId="77777777" w:rsidR="00E174F6" w:rsidRDefault="00E174F6">
            <w:pPr>
              <w:pStyle w:val="TableParagraph"/>
              <w:spacing w:before="41"/>
              <w:ind w:left="358" w:right="349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koszt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3E81" w14:textId="77777777" w:rsidR="00E174F6" w:rsidRDefault="00E174F6">
            <w:pPr>
              <w:pStyle w:val="TableParagraph"/>
              <w:spacing w:line="276" w:lineRule="auto"/>
              <w:ind w:left="526" w:right="150" w:hanging="347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Wnioskowana dotacja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B4B5" w14:textId="77777777" w:rsidR="00E174F6" w:rsidRDefault="00E174F6">
            <w:pPr>
              <w:pStyle w:val="TableParagraph"/>
              <w:ind w:left="168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Wkład własny</w:t>
            </w:r>
          </w:p>
        </w:tc>
      </w:tr>
      <w:tr w:rsidR="00E174F6" w14:paraId="183FF611" w14:textId="77777777" w:rsidTr="00E174F6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234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631D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1A6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6FB8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DB2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5C070C29" w14:textId="77777777" w:rsidTr="00E174F6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99D4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7EF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8792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CDAC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0CF7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2F7D17DE" w14:textId="77777777" w:rsidTr="00E174F6">
        <w:trPr>
          <w:trHeight w:val="634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7616" w14:textId="77777777" w:rsidR="00E174F6" w:rsidRDefault="00E174F6">
            <w:pPr>
              <w:pStyle w:val="TableParagraph"/>
              <w:ind w:left="1198" w:right="1189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OGÓŁEM: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E0C4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093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3B49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D0969E6" w14:textId="77777777" w:rsidR="00E174F6" w:rsidRDefault="00E174F6" w:rsidP="00E174F6">
      <w:pPr>
        <w:pStyle w:val="Tekstpodstawowy"/>
        <w:spacing w:before="6"/>
        <w:rPr>
          <w:rFonts w:asciiTheme="minorHAnsi" w:hAnsiTheme="minorHAnsi" w:cstheme="minorHAnsi"/>
        </w:rPr>
      </w:pPr>
    </w:p>
    <w:p w14:paraId="1D309CFC" w14:textId="77777777" w:rsidR="00E174F6" w:rsidRDefault="00E174F6" w:rsidP="00E174F6">
      <w:pPr>
        <w:pStyle w:val="Nagwek2"/>
        <w:spacing w:before="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Uwagi mogące mieć znaczenie przy ocenie kosztorysu:</w:t>
      </w:r>
    </w:p>
    <w:p w14:paraId="6D032FE8" w14:textId="77777777" w:rsidR="00E174F6" w:rsidRDefault="00E174F6" w:rsidP="00E174F6">
      <w:pPr>
        <w:pStyle w:val="Tekstpodstawowy"/>
        <w:spacing w:before="41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E51D89C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14EF9FEE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47D73D56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758D7D9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165D5DE0" w14:textId="77777777" w:rsidR="00E174F6" w:rsidRDefault="00E174F6" w:rsidP="00E174F6">
      <w:pPr>
        <w:spacing w:before="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7"/>
        </w:rPr>
        <w:t>1</w:t>
      </w:r>
      <w:r>
        <w:rPr>
          <w:rFonts w:asciiTheme="minorHAnsi" w:hAnsiTheme="minorHAnsi" w:cstheme="minorHAnsi"/>
        </w:rPr>
        <w:t>Jeżeli nie przeprowadzono żadnych prac, należy wpisać „nie dotyczy”.</w:t>
      </w:r>
    </w:p>
    <w:p w14:paraId="16E71D24" w14:textId="77777777" w:rsidR="00E174F6" w:rsidRDefault="00E174F6" w:rsidP="00E174F6">
      <w:pPr>
        <w:widowControl/>
        <w:autoSpaceDE/>
        <w:autoSpaceDN/>
        <w:rPr>
          <w:rFonts w:asciiTheme="minorHAnsi" w:hAnsiTheme="minorHAnsi" w:cstheme="minorHAnsi"/>
        </w:rPr>
        <w:sectPr w:rsidR="00E174F6">
          <w:pgSz w:w="11910" w:h="16840"/>
          <w:pgMar w:top="1360" w:right="640" w:bottom="660" w:left="920" w:header="0" w:footer="382" w:gutter="0"/>
          <w:cols w:space="708"/>
        </w:sectPr>
      </w:pPr>
    </w:p>
    <w:p w14:paraId="3B559B7C" w14:textId="77777777" w:rsidR="00E174F6" w:rsidRDefault="00E174F6" w:rsidP="00E174F6">
      <w:pPr>
        <w:pStyle w:val="Tekstpodstawowy"/>
        <w:spacing w:before="9"/>
        <w:rPr>
          <w:rFonts w:asciiTheme="minorHAnsi" w:hAnsiTheme="minorHAnsi" w:cstheme="minorHAnsi"/>
        </w:rPr>
      </w:pPr>
    </w:p>
    <w:p w14:paraId="5E3AC0BB" w14:textId="77777777" w:rsidR="00E174F6" w:rsidRDefault="00E174F6" w:rsidP="00E174F6">
      <w:pPr>
        <w:pStyle w:val="Nagwek2"/>
        <w:spacing w:before="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Inne informacje dotyczące zadania </w:t>
      </w:r>
      <w:r>
        <w:rPr>
          <w:rFonts w:asciiTheme="minorHAnsi" w:hAnsiTheme="minorHAnsi" w:cstheme="minorHAnsi"/>
          <w:sz w:val="22"/>
          <w:szCs w:val="22"/>
        </w:rPr>
        <w:t>(dodatkowe uwagi lub informacje wnioskodawcy):</w:t>
      </w:r>
    </w:p>
    <w:p w14:paraId="0F00BA3A" w14:textId="77777777" w:rsidR="00E174F6" w:rsidRDefault="00E174F6" w:rsidP="00E174F6">
      <w:pPr>
        <w:pStyle w:val="Tekstpodstawowy"/>
        <w:spacing w:before="42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9F4F2F3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351930BD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26FA20C" w14:textId="77777777" w:rsidR="00E174F6" w:rsidRDefault="00E174F6" w:rsidP="00E174F6">
      <w:pPr>
        <w:pStyle w:val="Tekstpodstawowy"/>
        <w:spacing w:before="138"/>
        <w:ind w:lef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2FA8629A" w14:textId="77777777" w:rsidR="00E174F6" w:rsidRDefault="00E174F6" w:rsidP="00E174F6">
      <w:pPr>
        <w:pStyle w:val="Tekstpodstawowy"/>
        <w:rPr>
          <w:rFonts w:asciiTheme="minorHAnsi" w:hAnsiTheme="minorHAnsi" w:cstheme="minorHAnsi"/>
        </w:rPr>
      </w:pPr>
    </w:p>
    <w:p w14:paraId="69DB8948" w14:textId="77777777" w:rsidR="00E174F6" w:rsidRDefault="00E174F6" w:rsidP="00E174F6">
      <w:pPr>
        <w:pStyle w:val="Nagwek2"/>
        <w:numPr>
          <w:ilvl w:val="0"/>
          <w:numId w:val="3"/>
        </w:numPr>
        <w:tabs>
          <w:tab w:val="left" w:pos="880"/>
        </w:tabs>
        <w:spacing w:before="1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załączników:</w:t>
      </w:r>
    </w:p>
    <w:p w14:paraId="262E791B" w14:textId="77777777" w:rsidR="00E174F6" w:rsidRDefault="00E174F6" w:rsidP="00E174F6">
      <w:pPr>
        <w:pStyle w:val="Tekstpodstawowy"/>
        <w:rPr>
          <w:rFonts w:asciiTheme="minorHAnsi" w:hAnsiTheme="minorHAnsi" w:cstheme="minorHAnsi"/>
          <w:b/>
        </w:rPr>
      </w:pPr>
    </w:p>
    <w:p w14:paraId="5FE8D480" w14:textId="77777777" w:rsidR="00E174F6" w:rsidRDefault="00E174F6" w:rsidP="00E174F6">
      <w:pPr>
        <w:pStyle w:val="Tekstpodstawowy"/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703"/>
      </w:tblGrid>
      <w:tr w:rsidR="00E174F6" w14:paraId="35A2B4F8" w14:textId="77777777" w:rsidTr="00E174F6">
        <w:trPr>
          <w:trHeight w:val="3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2E96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DC2E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Załączniki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8039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</w:tr>
      <w:tr w:rsidR="00E174F6" w14:paraId="728344E4" w14:textId="77777777" w:rsidTr="00E174F6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52A7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B239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 przypadku zabytków rejestrowych: Kopia decyzji o wpisie do rejestru</w:t>
            </w:r>
          </w:p>
          <w:p w14:paraId="66022193" w14:textId="77777777" w:rsidR="00E174F6" w:rsidRDefault="00E174F6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zabytków –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załącznik obligatoryjny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01C1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048735B8" w14:textId="77777777" w:rsidTr="00E174F6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E1BB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8300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Kopia dokumentu potwierdzającego posiadanie przez wnioskodawcę tytułu</w:t>
            </w:r>
          </w:p>
          <w:p w14:paraId="1B345618" w14:textId="77777777" w:rsidR="00E174F6" w:rsidRDefault="00E174F6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prawnego do nieruchomości lub jego wyposażenia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– załącznik obligatoryjny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7F2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3F63C61A" w14:textId="77777777" w:rsidTr="00E174F6">
        <w:trPr>
          <w:trHeight w:val="3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8F69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987E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Kopia dokumentu określającego stanowisko służb ochrony zabytków: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0272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0670D518" w14:textId="77777777" w:rsidTr="00E174F6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A27E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ADD1" w14:textId="77777777" w:rsidR="00E174F6" w:rsidRDefault="00E174F6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– decyzja właściwego organu ochrony zabytków zezwalająca na</w:t>
            </w:r>
          </w:p>
          <w:p w14:paraId="71B1F015" w14:textId="77777777" w:rsidR="00E174F6" w:rsidRDefault="00E174F6">
            <w:pPr>
              <w:pStyle w:val="TableParagraph"/>
              <w:spacing w:before="41"/>
              <w:ind w:left="108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przeprowadzenie prac lub robót budowlanych przy zabytku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– jeśli posiada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4891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06E92486" w14:textId="77777777" w:rsidTr="00E174F6">
        <w:trPr>
          <w:trHeight w:val="9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B35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B0A7" w14:textId="77777777" w:rsidR="00E174F6" w:rsidRDefault="00E174F6">
            <w:pPr>
              <w:pStyle w:val="TableParagraph"/>
              <w:spacing w:line="276" w:lineRule="auto"/>
              <w:ind w:left="108" w:right="36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– w przypadku braku ww. decyzji: opinia właściwego wojewódzkiego konserwatora zabytków na temat zakresu planowanych prac przy zabytku-</w:t>
            </w:r>
          </w:p>
          <w:p w14:paraId="543ACCAF" w14:textId="77777777" w:rsidR="00E174F6" w:rsidRDefault="00E174F6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jeśli posiada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437E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153DA1BC" w14:textId="77777777" w:rsidTr="00E174F6">
        <w:trPr>
          <w:trHeight w:val="9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E3F3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AEC1" w14:textId="77777777" w:rsidR="00E174F6" w:rsidRDefault="00E174F6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– w przypadku prac przy zabytku ruchomym: program prac</w:t>
            </w:r>
          </w:p>
          <w:p w14:paraId="3377F4E9" w14:textId="77777777" w:rsidR="00E174F6" w:rsidRDefault="00E174F6">
            <w:pPr>
              <w:pStyle w:val="TableParagraph"/>
              <w:spacing w:before="7" w:line="310" w:lineRule="atLeast"/>
              <w:ind w:left="108" w:right="1611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konserwatorskich podpisany przez osobę uprawnioną do jego opracowywania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– jeśli posiada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5D79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060D0F8B" w14:textId="77777777" w:rsidTr="00E174F6">
        <w:trPr>
          <w:trHeight w:val="6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544D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1837" w14:textId="77777777" w:rsidR="00E174F6" w:rsidRDefault="00E174F6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Kosztorys prac lub robót budowlanych (wstępny lub inwestorski)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–</w:t>
            </w:r>
          </w:p>
          <w:p w14:paraId="3EC2D4C4" w14:textId="77777777" w:rsidR="00E174F6" w:rsidRDefault="00E174F6">
            <w:pPr>
              <w:pStyle w:val="TableParagraph"/>
              <w:spacing w:before="41"/>
              <w:ind w:left="108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załącznik obligatoryjny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346D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03179C90" w14:textId="77777777" w:rsidTr="00E174F6">
        <w:trPr>
          <w:trHeight w:val="1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0816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4FD80" w14:textId="77777777" w:rsidR="00E174F6" w:rsidRDefault="00E174F6">
            <w:pPr>
              <w:pStyle w:val="TableParagraph"/>
              <w:spacing w:line="276" w:lineRule="auto"/>
              <w:ind w:left="108" w:right="373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Dokumentacja fotograficzna zawierająca 3-5 szt. zdjęć, przedstawiające aktualny stan techniczny obiektu oraz jego części, przy której prowadzone będą prace, co najmniej 1 zdjęcie musi przedstawiać cały obiekt będący</w:t>
            </w:r>
          </w:p>
          <w:p w14:paraId="456DD23E" w14:textId="77777777" w:rsidR="00E174F6" w:rsidRDefault="00E174F6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przedmiotem zadania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–załącznik obligatoryjny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DF3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7AA841F0" w14:textId="77777777" w:rsidTr="00E174F6">
        <w:trPr>
          <w:trHeight w:val="19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E627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3598" w14:textId="77777777" w:rsidR="00E174F6" w:rsidRDefault="00E174F6">
            <w:pPr>
              <w:pStyle w:val="TableParagraph"/>
              <w:spacing w:line="276" w:lineRule="auto"/>
              <w:ind w:left="108" w:right="172"/>
              <w:jc w:val="both"/>
              <w:rPr>
                <w:rFonts w:asciiTheme="minorHAnsi" w:hAnsiTheme="minorHAnsi" w:cstheme="minorHAnsi"/>
                <w:b/>
                <w:i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</w:t>
            </w:r>
            <w:r>
              <w:rPr>
                <w:rFonts w:asciiTheme="minorHAnsi" w:hAnsiTheme="minorHAnsi" w:cstheme="minorHAnsi"/>
                <w:spacing w:val="57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lang w:eastAsia="en-US"/>
              </w:rPr>
              <w:t>jeśli dotyczy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E761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75DDCF3F" w14:textId="77777777" w:rsidTr="00E174F6">
        <w:trPr>
          <w:trHeight w:val="19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7BE4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9C4A" w14:textId="77777777" w:rsidR="00E174F6" w:rsidRDefault="00E174F6">
            <w:pPr>
              <w:pStyle w:val="TableParagraph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Informacja o pomocy publicznej otrzymanej przed dniem złożenia wniosku, sporządzona w zakresie i według zasad określonych w art. 37 ustawy z dnia 30 kwietnia2004 r. o postępowaniach w sprawach dotyczących pomocy publicznej (Dz.U.2021.743 t.j.);- </w:t>
            </w:r>
            <w:r>
              <w:rPr>
                <w:rFonts w:asciiTheme="minorHAnsi" w:hAnsiTheme="minorHAnsi" w:cstheme="minorHAnsi"/>
                <w:b/>
                <w:iCs/>
                <w:lang w:eastAsia="en-US"/>
              </w:rPr>
              <w:t>załącznik obligatoryjny jeżeli o dotację ubiega się podmiot prowadzący działalność gospodarczą w rozumieniu unijnego prawa konkurencji w tym działalność w zakresie rolnictwa lub rybołówstwa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A124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2B820DDA" w14:textId="77777777" w:rsidTr="00E174F6">
        <w:trPr>
          <w:trHeight w:val="30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96C0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8)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2F20" w14:textId="77777777" w:rsidR="00E174F6" w:rsidRDefault="00E174F6">
            <w:pPr>
              <w:pStyle w:val="TableParagraph"/>
              <w:spacing w:line="276" w:lineRule="auto"/>
              <w:ind w:left="108" w:right="131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Zobowiązanie wnioskodawcy do zabezpieczenia udziału własnego wynikającego z Rządowego Programu Odbudowy Zabytków w wysokości nie mniej niż 2%. W przypadku gdy ostateczna wartość zadania inwestycyjnego objętego dofinansowaniem</w:t>
            </w:r>
            <w:r>
              <w:rPr>
                <w:rFonts w:asciiTheme="minorHAnsi" w:hAnsiTheme="minorHAnsi" w:cstheme="minorHAnsi"/>
                <w:spacing w:val="-11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z Programu ustalona po przeprowadzeniu postępowania zakupowego wnioskodawcy, będzie wyższa niż jej wartość przewidywana we wniosku o dofinansowanie z Programu, wnioskodawca jest zobowiązany do zapewnienia środków niezbędnych do pokrycia różnicy pomiędzy wartością przewidywaną a wartością ostateczną, zwiększając tym samym udział własny w sfinansowaniu</w:t>
            </w:r>
            <w:r>
              <w:rPr>
                <w:rFonts w:asciiTheme="minorHAnsi" w:hAnsiTheme="minorHAnsi" w:cstheme="minorHAnsi"/>
                <w:spacing w:val="-1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zadania inwestycyjnego.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9D45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174F6" w14:paraId="48858C04" w14:textId="77777777" w:rsidTr="00E174F6">
        <w:trPr>
          <w:trHeight w:val="12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2DFE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30A5" w14:textId="77777777" w:rsidR="00E174F6" w:rsidRDefault="00E174F6">
            <w:pPr>
              <w:pStyle w:val="TableParagraph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Inne załączniki </w:t>
            </w:r>
            <w:r>
              <w:rPr>
                <w:rFonts w:asciiTheme="minorHAnsi" w:hAnsiTheme="minorHAnsi" w:cstheme="minorHAnsi"/>
                <w:lang w:eastAsia="en-US"/>
              </w:rPr>
              <w:t>oraz ewentualne rekomendacje i opinie (podać jakie):</w:t>
            </w:r>
          </w:p>
          <w:p w14:paraId="248DF120" w14:textId="77777777" w:rsidR="00E174F6" w:rsidRDefault="00E174F6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...........................................................................................................................</w:t>
            </w:r>
          </w:p>
          <w:p w14:paraId="74682187" w14:textId="77777777" w:rsidR="00E174F6" w:rsidRDefault="00E174F6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2E21" w14:textId="77777777" w:rsidR="00E174F6" w:rsidRDefault="00E174F6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6596219" w14:textId="77777777" w:rsidR="00E174F6" w:rsidRDefault="00E174F6" w:rsidP="00E174F6">
      <w:pPr>
        <w:spacing w:before="61"/>
        <w:rPr>
          <w:rFonts w:asciiTheme="minorHAnsi" w:hAnsiTheme="minorHAnsi" w:cstheme="minorHAnsi"/>
          <w:b/>
        </w:rPr>
      </w:pPr>
    </w:p>
    <w:p w14:paraId="6E154174" w14:textId="77777777" w:rsidR="00E174F6" w:rsidRDefault="00E174F6" w:rsidP="00E174F6">
      <w:pPr>
        <w:spacing w:before="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Uwagi:</w:t>
      </w:r>
    </w:p>
    <w:p w14:paraId="407D0051" w14:textId="77777777" w:rsidR="00E174F6" w:rsidRDefault="00E174F6" w:rsidP="00E174F6">
      <w:pPr>
        <w:pStyle w:val="Akapitzlist"/>
        <w:numPr>
          <w:ilvl w:val="0"/>
          <w:numId w:val="5"/>
        </w:numPr>
        <w:tabs>
          <w:tab w:val="left" w:pos="774"/>
        </w:tabs>
        <w:spacing w:before="41" w:line="276" w:lineRule="auto"/>
        <w:ind w:right="22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wniosku musi być wypełniony elektronicznie i złożony zgodnie z zasadami i w terminie określonymi w uchwale. O przyjęciu wniosku decyduje data wpływu, a nie data stempla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pocztowego.</w:t>
      </w:r>
    </w:p>
    <w:p w14:paraId="168202F6" w14:textId="77777777" w:rsidR="00E174F6" w:rsidRDefault="00E174F6" w:rsidP="00E174F6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22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Konieczne jest wypełnienie wszystkich pól formularza. W przypadku braku danych nie należy zostawiać pustych miejsc, należy wpisać kreskę, „brak” lub „nie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dotyczy”.</w:t>
      </w:r>
    </w:p>
    <w:p w14:paraId="14B8618D" w14:textId="77777777" w:rsidR="00E174F6" w:rsidRDefault="00E174F6" w:rsidP="00E174F6">
      <w:pPr>
        <w:pStyle w:val="Akapitzlist"/>
        <w:numPr>
          <w:ilvl w:val="0"/>
          <w:numId w:val="5"/>
        </w:numPr>
        <w:tabs>
          <w:tab w:val="left" w:pos="760"/>
          <w:tab w:val="left" w:pos="1267"/>
          <w:tab w:val="left" w:pos="2988"/>
          <w:tab w:val="left" w:pos="4389"/>
          <w:tab w:val="left" w:pos="5483"/>
          <w:tab w:val="left" w:pos="7111"/>
          <w:tab w:val="left" w:pos="8684"/>
        </w:tabs>
        <w:spacing w:line="276" w:lineRule="auto"/>
        <w:ind w:right="2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(w przypadku braku pieczęci imiennych wymagane jest złożenie czytelnych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podpisów).</w:t>
      </w:r>
    </w:p>
    <w:p w14:paraId="00830AF6" w14:textId="77777777" w:rsidR="00E174F6" w:rsidRDefault="00E174F6" w:rsidP="00E174F6">
      <w:pPr>
        <w:pStyle w:val="Nagwek2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Oświadczenia:</w:t>
      </w:r>
    </w:p>
    <w:p w14:paraId="3E481D57" w14:textId="77777777" w:rsidR="00E174F6" w:rsidRDefault="00E174F6" w:rsidP="00E174F6">
      <w:pPr>
        <w:pStyle w:val="Tekstpodstawowy"/>
        <w:spacing w:before="41"/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że:</w:t>
      </w:r>
    </w:p>
    <w:p w14:paraId="6F9A5F41" w14:textId="77777777" w:rsidR="00E174F6" w:rsidRDefault="00E174F6" w:rsidP="00E174F6">
      <w:pPr>
        <w:pStyle w:val="Akapitzlist"/>
        <w:numPr>
          <w:ilvl w:val="0"/>
          <w:numId w:val="6"/>
        </w:numPr>
        <w:tabs>
          <w:tab w:val="left" w:pos="782"/>
        </w:tabs>
        <w:spacing w:line="276" w:lineRule="auto"/>
        <w:ind w:right="2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dofinansowanie;</w:t>
      </w:r>
    </w:p>
    <w:p w14:paraId="10454551" w14:textId="77777777" w:rsidR="00E174F6" w:rsidRDefault="00E174F6" w:rsidP="00E174F6">
      <w:pPr>
        <w:pStyle w:val="Akapitzlist"/>
        <w:numPr>
          <w:ilvl w:val="0"/>
          <w:numId w:val="6"/>
        </w:numPr>
        <w:tabs>
          <w:tab w:val="left" w:pos="846"/>
        </w:tabs>
        <w:spacing w:line="276" w:lineRule="auto"/>
        <w:ind w:right="2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w odniesieniu do wydatków przeznaczonych do sfinansowania ze środków Rządowego Programu Odbudowy Zabytków (poza udziałem własnym) nie otrzymał żadnych środków publicznych,  ani  innych  form  wsparcia,  a  w  przypadku  otrzymania  dofinansowania  z Rządowego Programu Odbudowy Zabytków nie będzie wnioskował o takie dofinansowanie w odniesieniu do takich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wydatków;</w:t>
      </w:r>
    </w:p>
    <w:p w14:paraId="4C80DBEA" w14:textId="77777777" w:rsidR="00E174F6" w:rsidRDefault="00E174F6" w:rsidP="00E174F6">
      <w:pPr>
        <w:pStyle w:val="Akapitzlist"/>
        <w:numPr>
          <w:ilvl w:val="0"/>
          <w:numId w:val="6"/>
        </w:numPr>
        <w:tabs>
          <w:tab w:val="left" w:pos="787"/>
        </w:tabs>
        <w:spacing w:line="276" w:lineRule="auto"/>
        <w:ind w:right="2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dzień złożenia wniosku nie ogłoszono postepowań mających na celu wyłonienie Wykonawcy prac konserwatorskich, restauratorskich lub robót budowlanych objętych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wnioskiem;</w:t>
      </w:r>
    </w:p>
    <w:p w14:paraId="06816F49" w14:textId="77777777" w:rsidR="00E174F6" w:rsidRDefault="00E174F6" w:rsidP="00E174F6">
      <w:pPr>
        <w:pStyle w:val="Akapitzlist"/>
        <w:numPr>
          <w:ilvl w:val="0"/>
          <w:numId w:val="6"/>
        </w:numPr>
        <w:tabs>
          <w:tab w:val="left" w:pos="927"/>
        </w:tabs>
        <w:spacing w:line="276" w:lineRule="auto"/>
        <w:ind w:right="2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świadomy/ świadoma, że warunkiem do otrzymania dotacji jest posiadanie zadeklarowanego udziału wkładu własnego najpóźniej w dniu ogłoszenia postępowania zakupowego lub przyznania dotacji</w:t>
      </w:r>
      <w:r>
        <w:rPr>
          <w:rFonts w:asciiTheme="minorHAnsi" w:hAnsiTheme="minorHAnsi" w:cstheme="minorHAnsi"/>
          <w:spacing w:val="-1"/>
        </w:rPr>
        <w:t>,</w:t>
      </w:r>
    </w:p>
    <w:p w14:paraId="2E96FDBD" w14:textId="77777777" w:rsidR="00E174F6" w:rsidRDefault="00E174F6" w:rsidP="00E174F6">
      <w:pPr>
        <w:tabs>
          <w:tab w:val="left" w:pos="780"/>
        </w:tabs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nie zalegam/my z płatnościami na rzecz podmiotów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publiczno-prawnych;</w:t>
      </w:r>
    </w:p>
    <w:p w14:paraId="71911AAB" w14:textId="77777777" w:rsidR="00E174F6" w:rsidRDefault="00E174F6" w:rsidP="00E174F6">
      <w:pPr>
        <w:tabs>
          <w:tab w:val="left" w:pos="780"/>
        </w:tabs>
        <w:ind w:left="5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6) wszystkie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informacje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podane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niniejszym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wniosku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dołączonych</w:t>
      </w:r>
      <w:r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załączniki dokumentach, są zgodne z aktualnym stanem prawnym i faktycznym;</w:t>
      </w:r>
    </w:p>
    <w:p w14:paraId="66B8F83F" w14:textId="77777777" w:rsidR="00E174F6" w:rsidRDefault="00E174F6" w:rsidP="00E174F6">
      <w:pPr>
        <w:pStyle w:val="Tekstpodstawowy"/>
        <w:spacing w:before="4"/>
        <w:rPr>
          <w:rFonts w:asciiTheme="minorHAnsi" w:hAnsiTheme="minorHAnsi" w:cstheme="minorHAnsi"/>
        </w:rPr>
      </w:pPr>
    </w:p>
    <w:p w14:paraId="611878E7" w14:textId="77777777" w:rsidR="00E174F6" w:rsidRDefault="00E174F6" w:rsidP="00E174F6">
      <w:pPr>
        <w:pStyle w:val="Tekstpodstawowy"/>
        <w:ind w:left="944" w:right="64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</w:t>
      </w:r>
    </w:p>
    <w:p w14:paraId="02E324F7" w14:textId="77777777" w:rsidR="00E174F6" w:rsidRDefault="00E174F6" w:rsidP="00E174F6">
      <w:pPr>
        <w:spacing w:before="41"/>
        <w:ind w:left="944" w:right="646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(pieczęć imienna i podpis osoby upoważnionej lub podpisy osób upoważnionych</w:t>
      </w:r>
    </w:p>
    <w:p w14:paraId="5F0DD28C" w14:textId="77777777" w:rsidR="00E174F6" w:rsidRDefault="00E174F6" w:rsidP="00E174F6">
      <w:pPr>
        <w:spacing w:before="42"/>
        <w:ind w:left="943" w:right="646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 składania oświadczeń woli w imieniu podmiotu)</w:t>
      </w:r>
    </w:p>
    <w:p w14:paraId="30533541" w14:textId="77777777" w:rsidR="00E174F6" w:rsidRDefault="00E174F6" w:rsidP="00E174F6">
      <w:pPr>
        <w:spacing w:before="105" w:line="232" w:lineRule="auto"/>
        <w:ind w:left="7253"/>
        <w:rPr>
          <w:rFonts w:asciiTheme="minorHAnsi" w:hAnsiTheme="minorHAnsi" w:cstheme="minorHAnsi"/>
        </w:rPr>
      </w:pPr>
    </w:p>
    <w:p w14:paraId="08677717" w14:textId="77777777" w:rsidR="003B4D07" w:rsidRDefault="003B4D07"/>
    <w:sectPr w:rsidR="003B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5E"/>
    <w:multiLevelType w:val="hybridMultilevel"/>
    <w:tmpl w:val="B6B02476"/>
    <w:lvl w:ilvl="0" w:tplc="3602597A">
      <w:start w:val="1"/>
      <w:numFmt w:val="upperRoman"/>
      <w:lvlText w:val="%1."/>
      <w:lvlJc w:val="left"/>
      <w:pPr>
        <w:ind w:left="73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40B4C028">
      <w:start w:val="1"/>
      <w:numFmt w:val="decimal"/>
      <w:lvlText w:val="%2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pl-PL" w:eastAsia="pl-PL" w:bidi="pl-PL"/>
      </w:rPr>
    </w:lvl>
    <w:lvl w:ilvl="2" w:tplc="B6AA04AC">
      <w:numFmt w:val="bullet"/>
      <w:lvlText w:val="•"/>
      <w:lvlJc w:val="left"/>
      <w:pPr>
        <w:ind w:left="1825" w:hanging="240"/>
      </w:pPr>
      <w:rPr>
        <w:lang w:val="pl-PL" w:eastAsia="pl-PL" w:bidi="pl-PL"/>
      </w:rPr>
    </w:lvl>
    <w:lvl w:ilvl="3" w:tplc="BD26D86E">
      <w:numFmt w:val="bullet"/>
      <w:lvlText w:val="•"/>
      <w:lvlJc w:val="left"/>
      <w:pPr>
        <w:ind w:left="2890" w:hanging="240"/>
      </w:pPr>
      <w:rPr>
        <w:lang w:val="pl-PL" w:eastAsia="pl-PL" w:bidi="pl-PL"/>
      </w:rPr>
    </w:lvl>
    <w:lvl w:ilvl="4" w:tplc="76C268F4">
      <w:numFmt w:val="bullet"/>
      <w:lvlText w:val="•"/>
      <w:lvlJc w:val="left"/>
      <w:pPr>
        <w:ind w:left="3955" w:hanging="240"/>
      </w:pPr>
      <w:rPr>
        <w:lang w:val="pl-PL" w:eastAsia="pl-PL" w:bidi="pl-PL"/>
      </w:rPr>
    </w:lvl>
    <w:lvl w:ilvl="5" w:tplc="E6E6B45C">
      <w:numFmt w:val="bullet"/>
      <w:lvlText w:val="•"/>
      <w:lvlJc w:val="left"/>
      <w:pPr>
        <w:ind w:left="5020" w:hanging="240"/>
      </w:pPr>
      <w:rPr>
        <w:lang w:val="pl-PL" w:eastAsia="pl-PL" w:bidi="pl-PL"/>
      </w:rPr>
    </w:lvl>
    <w:lvl w:ilvl="6" w:tplc="CE425672">
      <w:numFmt w:val="bullet"/>
      <w:lvlText w:val="•"/>
      <w:lvlJc w:val="left"/>
      <w:pPr>
        <w:ind w:left="6086" w:hanging="240"/>
      </w:pPr>
      <w:rPr>
        <w:lang w:val="pl-PL" w:eastAsia="pl-PL" w:bidi="pl-PL"/>
      </w:rPr>
    </w:lvl>
    <w:lvl w:ilvl="7" w:tplc="D7265186">
      <w:numFmt w:val="bullet"/>
      <w:lvlText w:val="•"/>
      <w:lvlJc w:val="left"/>
      <w:pPr>
        <w:ind w:left="7151" w:hanging="240"/>
      </w:pPr>
      <w:rPr>
        <w:lang w:val="pl-PL" w:eastAsia="pl-PL" w:bidi="pl-PL"/>
      </w:rPr>
    </w:lvl>
    <w:lvl w:ilvl="8" w:tplc="E80487BE">
      <w:numFmt w:val="bullet"/>
      <w:lvlText w:val="•"/>
      <w:lvlJc w:val="left"/>
      <w:pPr>
        <w:ind w:left="8216" w:hanging="240"/>
      </w:pPr>
      <w:rPr>
        <w:lang w:val="pl-PL" w:eastAsia="pl-PL" w:bidi="pl-PL"/>
      </w:rPr>
    </w:lvl>
  </w:abstractNum>
  <w:abstractNum w:abstractNumId="1" w15:restartNumberingAfterBreak="0">
    <w:nsid w:val="17961B7A"/>
    <w:multiLevelType w:val="hybridMultilevel"/>
    <w:tmpl w:val="ABC638AE"/>
    <w:lvl w:ilvl="0" w:tplc="E3667B5E">
      <w:numFmt w:val="bullet"/>
      <w:lvlText w:val="□"/>
      <w:lvlJc w:val="left"/>
      <w:pPr>
        <w:ind w:left="520" w:hanging="2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pl-PL" w:eastAsia="pl-PL" w:bidi="pl-PL"/>
      </w:rPr>
    </w:lvl>
    <w:lvl w:ilvl="1" w:tplc="6852883A">
      <w:numFmt w:val="bullet"/>
      <w:lvlText w:val="•"/>
      <w:lvlJc w:val="left"/>
      <w:pPr>
        <w:ind w:left="1502" w:hanging="240"/>
      </w:pPr>
      <w:rPr>
        <w:lang w:val="pl-PL" w:eastAsia="pl-PL" w:bidi="pl-PL"/>
      </w:rPr>
    </w:lvl>
    <w:lvl w:ilvl="2" w:tplc="9F54F830">
      <w:numFmt w:val="bullet"/>
      <w:lvlText w:val="•"/>
      <w:lvlJc w:val="left"/>
      <w:pPr>
        <w:ind w:left="2485" w:hanging="240"/>
      </w:pPr>
      <w:rPr>
        <w:lang w:val="pl-PL" w:eastAsia="pl-PL" w:bidi="pl-PL"/>
      </w:rPr>
    </w:lvl>
    <w:lvl w:ilvl="3" w:tplc="09823E32">
      <w:numFmt w:val="bullet"/>
      <w:lvlText w:val="•"/>
      <w:lvlJc w:val="left"/>
      <w:pPr>
        <w:ind w:left="3468" w:hanging="240"/>
      </w:pPr>
      <w:rPr>
        <w:lang w:val="pl-PL" w:eastAsia="pl-PL" w:bidi="pl-PL"/>
      </w:rPr>
    </w:lvl>
    <w:lvl w:ilvl="4" w:tplc="80C6B618">
      <w:numFmt w:val="bullet"/>
      <w:lvlText w:val="•"/>
      <w:lvlJc w:val="left"/>
      <w:pPr>
        <w:ind w:left="4450" w:hanging="240"/>
      </w:pPr>
      <w:rPr>
        <w:lang w:val="pl-PL" w:eastAsia="pl-PL" w:bidi="pl-PL"/>
      </w:rPr>
    </w:lvl>
    <w:lvl w:ilvl="5" w:tplc="2584B264">
      <w:numFmt w:val="bullet"/>
      <w:lvlText w:val="•"/>
      <w:lvlJc w:val="left"/>
      <w:pPr>
        <w:ind w:left="5433" w:hanging="240"/>
      </w:pPr>
      <w:rPr>
        <w:lang w:val="pl-PL" w:eastAsia="pl-PL" w:bidi="pl-PL"/>
      </w:rPr>
    </w:lvl>
    <w:lvl w:ilvl="6" w:tplc="49C0BE38">
      <w:numFmt w:val="bullet"/>
      <w:lvlText w:val="•"/>
      <w:lvlJc w:val="left"/>
      <w:pPr>
        <w:ind w:left="6416" w:hanging="240"/>
      </w:pPr>
      <w:rPr>
        <w:lang w:val="pl-PL" w:eastAsia="pl-PL" w:bidi="pl-PL"/>
      </w:rPr>
    </w:lvl>
    <w:lvl w:ilvl="7" w:tplc="ED88F846">
      <w:numFmt w:val="bullet"/>
      <w:lvlText w:val="•"/>
      <w:lvlJc w:val="left"/>
      <w:pPr>
        <w:ind w:left="7398" w:hanging="240"/>
      </w:pPr>
      <w:rPr>
        <w:lang w:val="pl-PL" w:eastAsia="pl-PL" w:bidi="pl-PL"/>
      </w:rPr>
    </w:lvl>
    <w:lvl w:ilvl="8" w:tplc="1688B6B8">
      <w:numFmt w:val="bullet"/>
      <w:lvlText w:val="•"/>
      <w:lvlJc w:val="left"/>
      <w:pPr>
        <w:ind w:left="8381" w:hanging="240"/>
      </w:pPr>
      <w:rPr>
        <w:lang w:val="pl-PL" w:eastAsia="pl-PL" w:bidi="pl-PL"/>
      </w:rPr>
    </w:lvl>
  </w:abstractNum>
  <w:abstractNum w:abstractNumId="2" w15:restartNumberingAfterBreak="0">
    <w:nsid w:val="37266129"/>
    <w:multiLevelType w:val="hybridMultilevel"/>
    <w:tmpl w:val="DDB28E8E"/>
    <w:lvl w:ilvl="0" w:tplc="D2D2638A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100"/>
        <w:sz w:val="24"/>
        <w:szCs w:val="24"/>
        <w:lang w:val="pl-PL" w:eastAsia="pl-PL" w:bidi="pl-PL"/>
      </w:rPr>
    </w:lvl>
    <w:lvl w:ilvl="1" w:tplc="3960748E">
      <w:numFmt w:val="bullet"/>
      <w:lvlText w:val="•"/>
      <w:lvlJc w:val="left"/>
      <w:pPr>
        <w:ind w:left="1718" w:hanging="240"/>
      </w:pPr>
      <w:rPr>
        <w:lang w:val="pl-PL" w:eastAsia="pl-PL" w:bidi="pl-PL"/>
      </w:rPr>
    </w:lvl>
    <w:lvl w:ilvl="2" w:tplc="0B4EF0B6">
      <w:numFmt w:val="bullet"/>
      <w:lvlText w:val="•"/>
      <w:lvlJc w:val="left"/>
      <w:pPr>
        <w:ind w:left="2677" w:hanging="240"/>
      </w:pPr>
      <w:rPr>
        <w:lang w:val="pl-PL" w:eastAsia="pl-PL" w:bidi="pl-PL"/>
      </w:rPr>
    </w:lvl>
    <w:lvl w:ilvl="3" w:tplc="29260B86">
      <w:numFmt w:val="bullet"/>
      <w:lvlText w:val="•"/>
      <w:lvlJc w:val="left"/>
      <w:pPr>
        <w:ind w:left="3636" w:hanging="240"/>
      </w:pPr>
      <w:rPr>
        <w:lang w:val="pl-PL" w:eastAsia="pl-PL" w:bidi="pl-PL"/>
      </w:rPr>
    </w:lvl>
    <w:lvl w:ilvl="4" w:tplc="750006BE">
      <w:numFmt w:val="bullet"/>
      <w:lvlText w:val="•"/>
      <w:lvlJc w:val="left"/>
      <w:pPr>
        <w:ind w:left="4594" w:hanging="240"/>
      </w:pPr>
      <w:rPr>
        <w:lang w:val="pl-PL" w:eastAsia="pl-PL" w:bidi="pl-PL"/>
      </w:rPr>
    </w:lvl>
    <w:lvl w:ilvl="5" w:tplc="02BA1A24">
      <w:numFmt w:val="bullet"/>
      <w:lvlText w:val="•"/>
      <w:lvlJc w:val="left"/>
      <w:pPr>
        <w:ind w:left="5553" w:hanging="240"/>
      </w:pPr>
      <w:rPr>
        <w:lang w:val="pl-PL" w:eastAsia="pl-PL" w:bidi="pl-PL"/>
      </w:rPr>
    </w:lvl>
    <w:lvl w:ilvl="6" w:tplc="27D0B8E0">
      <w:numFmt w:val="bullet"/>
      <w:lvlText w:val="•"/>
      <w:lvlJc w:val="left"/>
      <w:pPr>
        <w:ind w:left="6512" w:hanging="240"/>
      </w:pPr>
      <w:rPr>
        <w:lang w:val="pl-PL" w:eastAsia="pl-PL" w:bidi="pl-PL"/>
      </w:rPr>
    </w:lvl>
    <w:lvl w:ilvl="7" w:tplc="F568201A">
      <w:numFmt w:val="bullet"/>
      <w:lvlText w:val="•"/>
      <w:lvlJc w:val="left"/>
      <w:pPr>
        <w:ind w:left="7470" w:hanging="240"/>
      </w:pPr>
      <w:rPr>
        <w:lang w:val="pl-PL" w:eastAsia="pl-PL" w:bidi="pl-PL"/>
      </w:rPr>
    </w:lvl>
    <w:lvl w:ilvl="8" w:tplc="F1AC0D70">
      <w:numFmt w:val="bullet"/>
      <w:lvlText w:val="•"/>
      <w:lvlJc w:val="left"/>
      <w:pPr>
        <w:ind w:left="8429" w:hanging="240"/>
      </w:pPr>
      <w:rPr>
        <w:lang w:val="pl-PL" w:eastAsia="pl-PL" w:bidi="pl-PL"/>
      </w:rPr>
    </w:lvl>
  </w:abstractNum>
  <w:abstractNum w:abstractNumId="3" w15:restartNumberingAfterBreak="0">
    <w:nsid w:val="3B462E18"/>
    <w:multiLevelType w:val="hybridMultilevel"/>
    <w:tmpl w:val="02EC8DC0"/>
    <w:lvl w:ilvl="0" w:tplc="9F5C2A06">
      <w:start w:val="1"/>
      <w:numFmt w:val="decimal"/>
      <w:lvlText w:val="%1)"/>
      <w:lvlJc w:val="left"/>
      <w:pPr>
        <w:ind w:left="779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A7F02C4A">
      <w:numFmt w:val="bullet"/>
      <w:lvlText w:val="•"/>
      <w:lvlJc w:val="left"/>
      <w:pPr>
        <w:ind w:left="1736" w:hanging="260"/>
      </w:pPr>
      <w:rPr>
        <w:lang w:val="pl-PL" w:eastAsia="pl-PL" w:bidi="pl-PL"/>
      </w:rPr>
    </w:lvl>
    <w:lvl w:ilvl="2" w:tplc="5F2EF130">
      <w:numFmt w:val="bullet"/>
      <w:lvlText w:val="•"/>
      <w:lvlJc w:val="left"/>
      <w:pPr>
        <w:ind w:left="2693" w:hanging="260"/>
      </w:pPr>
      <w:rPr>
        <w:lang w:val="pl-PL" w:eastAsia="pl-PL" w:bidi="pl-PL"/>
      </w:rPr>
    </w:lvl>
    <w:lvl w:ilvl="3" w:tplc="4F6AE81C">
      <w:numFmt w:val="bullet"/>
      <w:lvlText w:val="•"/>
      <w:lvlJc w:val="left"/>
      <w:pPr>
        <w:ind w:left="3650" w:hanging="260"/>
      </w:pPr>
      <w:rPr>
        <w:lang w:val="pl-PL" w:eastAsia="pl-PL" w:bidi="pl-PL"/>
      </w:rPr>
    </w:lvl>
    <w:lvl w:ilvl="4" w:tplc="F8B86B32">
      <w:numFmt w:val="bullet"/>
      <w:lvlText w:val="•"/>
      <w:lvlJc w:val="left"/>
      <w:pPr>
        <w:ind w:left="4606" w:hanging="260"/>
      </w:pPr>
      <w:rPr>
        <w:lang w:val="pl-PL" w:eastAsia="pl-PL" w:bidi="pl-PL"/>
      </w:rPr>
    </w:lvl>
    <w:lvl w:ilvl="5" w:tplc="F11A0B70">
      <w:numFmt w:val="bullet"/>
      <w:lvlText w:val="•"/>
      <w:lvlJc w:val="left"/>
      <w:pPr>
        <w:ind w:left="5563" w:hanging="260"/>
      </w:pPr>
      <w:rPr>
        <w:lang w:val="pl-PL" w:eastAsia="pl-PL" w:bidi="pl-PL"/>
      </w:rPr>
    </w:lvl>
    <w:lvl w:ilvl="6" w:tplc="47526C4E">
      <w:numFmt w:val="bullet"/>
      <w:lvlText w:val="•"/>
      <w:lvlJc w:val="left"/>
      <w:pPr>
        <w:ind w:left="6520" w:hanging="260"/>
      </w:pPr>
      <w:rPr>
        <w:lang w:val="pl-PL" w:eastAsia="pl-PL" w:bidi="pl-PL"/>
      </w:rPr>
    </w:lvl>
    <w:lvl w:ilvl="7" w:tplc="5F4A0C5C">
      <w:numFmt w:val="bullet"/>
      <w:lvlText w:val="•"/>
      <w:lvlJc w:val="left"/>
      <w:pPr>
        <w:ind w:left="7476" w:hanging="260"/>
      </w:pPr>
      <w:rPr>
        <w:lang w:val="pl-PL" w:eastAsia="pl-PL" w:bidi="pl-PL"/>
      </w:rPr>
    </w:lvl>
    <w:lvl w:ilvl="8" w:tplc="6CF20AB8">
      <w:numFmt w:val="bullet"/>
      <w:lvlText w:val="•"/>
      <w:lvlJc w:val="left"/>
      <w:pPr>
        <w:ind w:left="8433" w:hanging="260"/>
      </w:pPr>
      <w:rPr>
        <w:lang w:val="pl-PL" w:eastAsia="pl-PL" w:bidi="pl-PL"/>
      </w:rPr>
    </w:lvl>
  </w:abstractNum>
  <w:abstractNum w:abstractNumId="4" w15:restartNumberingAfterBreak="0">
    <w:nsid w:val="55B30954"/>
    <w:multiLevelType w:val="hybridMultilevel"/>
    <w:tmpl w:val="34421898"/>
    <w:lvl w:ilvl="0" w:tplc="06403F90">
      <w:start w:val="1"/>
      <w:numFmt w:val="decimal"/>
      <w:lvlText w:val="%1."/>
      <w:lvlJc w:val="left"/>
      <w:pPr>
        <w:ind w:left="520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E666835C">
      <w:numFmt w:val="bullet"/>
      <w:lvlText w:val="•"/>
      <w:lvlJc w:val="left"/>
      <w:pPr>
        <w:ind w:left="1502" w:hanging="254"/>
      </w:pPr>
      <w:rPr>
        <w:lang w:val="pl-PL" w:eastAsia="pl-PL" w:bidi="pl-PL"/>
      </w:rPr>
    </w:lvl>
    <w:lvl w:ilvl="2" w:tplc="C7245634">
      <w:numFmt w:val="bullet"/>
      <w:lvlText w:val="•"/>
      <w:lvlJc w:val="left"/>
      <w:pPr>
        <w:ind w:left="2485" w:hanging="254"/>
      </w:pPr>
      <w:rPr>
        <w:lang w:val="pl-PL" w:eastAsia="pl-PL" w:bidi="pl-PL"/>
      </w:rPr>
    </w:lvl>
    <w:lvl w:ilvl="3" w:tplc="89B4552C">
      <w:numFmt w:val="bullet"/>
      <w:lvlText w:val="•"/>
      <w:lvlJc w:val="left"/>
      <w:pPr>
        <w:ind w:left="3468" w:hanging="254"/>
      </w:pPr>
      <w:rPr>
        <w:lang w:val="pl-PL" w:eastAsia="pl-PL" w:bidi="pl-PL"/>
      </w:rPr>
    </w:lvl>
    <w:lvl w:ilvl="4" w:tplc="0E94985E">
      <w:numFmt w:val="bullet"/>
      <w:lvlText w:val="•"/>
      <w:lvlJc w:val="left"/>
      <w:pPr>
        <w:ind w:left="4450" w:hanging="254"/>
      </w:pPr>
      <w:rPr>
        <w:lang w:val="pl-PL" w:eastAsia="pl-PL" w:bidi="pl-PL"/>
      </w:rPr>
    </w:lvl>
    <w:lvl w:ilvl="5" w:tplc="EABAA92E">
      <w:numFmt w:val="bullet"/>
      <w:lvlText w:val="•"/>
      <w:lvlJc w:val="left"/>
      <w:pPr>
        <w:ind w:left="5433" w:hanging="254"/>
      </w:pPr>
      <w:rPr>
        <w:lang w:val="pl-PL" w:eastAsia="pl-PL" w:bidi="pl-PL"/>
      </w:rPr>
    </w:lvl>
    <w:lvl w:ilvl="6" w:tplc="EFBC868E">
      <w:numFmt w:val="bullet"/>
      <w:lvlText w:val="•"/>
      <w:lvlJc w:val="left"/>
      <w:pPr>
        <w:ind w:left="6416" w:hanging="254"/>
      </w:pPr>
      <w:rPr>
        <w:lang w:val="pl-PL" w:eastAsia="pl-PL" w:bidi="pl-PL"/>
      </w:rPr>
    </w:lvl>
    <w:lvl w:ilvl="7" w:tplc="5FB8932E">
      <w:numFmt w:val="bullet"/>
      <w:lvlText w:val="•"/>
      <w:lvlJc w:val="left"/>
      <w:pPr>
        <w:ind w:left="7398" w:hanging="254"/>
      </w:pPr>
      <w:rPr>
        <w:lang w:val="pl-PL" w:eastAsia="pl-PL" w:bidi="pl-PL"/>
      </w:rPr>
    </w:lvl>
    <w:lvl w:ilvl="8" w:tplc="C570E380">
      <w:numFmt w:val="bullet"/>
      <w:lvlText w:val="•"/>
      <w:lvlJc w:val="left"/>
      <w:pPr>
        <w:ind w:left="8381" w:hanging="254"/>
      </w:pPr>
      <w:rPr>
        <w:lang w:val="pl-PL" w:eastAsia="pl-PL" w:bidi="pl-PL"/>
      </w:rPr>
    </w:lvl>
  </w:abstractNum>
  <w:abstractNum w:abstractNumId="5" w15:restartNumberingAfterBreak="0">
    <w:nsid w:val="6AB73102"/>
    <w:multiLevelType w:val="hybridMultilevel"/>
    <w:tmpl w:val="95B6DD56"/>
    <w:lvl w:ilvl="0" w:tplc="B6569F46">
      <w:start w:val="1"/>
      <w:numFmt w:val="decimal"/>
      <w:lvlText w:val="%1)"/>
      <w:lvlJc w:val="left"/>
      <w:pPr>
        <w:ind w:left="52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CAE08D30">
      <w:numFmt w:val="bullet"/>
      <w:lvlText w:val="•"/>
      <w:lvlJc w:val="left"/>
      <w:pPr>
        <w:ind w:left="1502" w:hanging="262"/>
      </w:pPr>
      <w:rPr>
        <w:lang w:val="pl-PL" w:eastAsia="pl-PL" w:bidi="pl-PL"/>
      </w:rPr>
    </w:lvl>
    <w:lvl w:ilvl="2" w:tplc="D25A3F14">
      <w:numFmt w:val="bullet"/>
      <w:lvlText w:val="•"/>
      <w:lvlJc w:val="left"/>
      <w:pPr>
        <w:ind w:left="2485" w:hanging="262"/>
      </w:pPr>
      <w:rPr>
        <w:lang w:val="pl-PL" w:eastAsia="pl-PL" w:bidi="pl-PL"/>
      </w:rPr>
    </w:lvl>
    <w:lvl w:ilvl="3" w:tplc="68F84B22">
      <w:numFmt w:val="bullet"/>
      <w:lvlText w:val="•"/>
      <w:lvlJc w:val="left"/>
      <w:pPr>
        <w:ind w:left="3468" w:hanging="262"/>
      </w:pPr>
      <w:rPr>
        <w:lang w:val="pl-PL" w:eastAsia="pl-PL" w:bidi="pl-PL"/>
      </w:rPr>
    </w:lvl>
    <w:lvl w:ilvl="4" w:tplc="A8EE3C76">
      <w:numFmt w:val="bullet"/>
      <w:lvlText w:val="•"/>
      <w:lvlJc w:val="left"/>
      <w:pPr>
        <w:ind w:left="4450" w:hanging="262"/>
      </w:pPr>
      <w:rPr>
        <w:lang w:val="pl-PL" w:eastAsia="pl-PL" w:bidi="pl-PL"/>
      </w:rPr>
    </w:lvl>
    <w:lvl w:ilvl="5" w:tplc="EC6A3940">
      <w:numFmt w:val="bullet"/>
      <w:lvlText w:val="•"/>
      <w:lvlJc w:val="left"/>
      <w:pPr>
        <w:ind w:left="5433" w:hanging="262"/>
      </w:pPr>
      <w:rPr>
        <w:lang w:val="pl-PL" w:eastAsia="pl-PL" w:bidi="pl-PL"/>
      </w:rPr>
    </w:lvl>
    <w:lvl w:ilvl="6" w:tplc="9F284002">
      <w:numFmt w:val="bullet"/>
      <w:lvlText w:val="•"/>
      <w:lvlJc w:val="left"/>
      <w:pPr>
        <w:ind w:left="6416" w:hanging="262"/>
      </w:pPr>
      <w:rPr>
        <w:lang w:val="pl-PL" w:eastAsia="pl-PL" w:bidi="pl-PL"/>
      </w:rPr>
    </w:lvl>
    <w:lvl w:ilvl="7" w:tplc="0EC62A92">
      <w:numFmt w:val="bullet"/>
      <w:lvlText w:val="•"/>
      <w:lvlJc w:val="left"/>
      <w:pPr>
        <w:ind w:left="7398" w:hanging="262"/>
      </w:pPr>
      <w:rPr>
        <w:lang w:val="pl-PL" w:eastAsia="pl-PL" w:bidi="pl-PL"/>
      </w:rPr>
    </w:lvl>
    <w:lvl w:ilvl="8" w:tplc="8548B38A">
      <w:numFmt w:val="bullet"/>
      <w:lvlText w:val="•"/>
      <w:lvlJc w:val="left"/>
      <w:pPr>
        <w:ind w:left="8381" w:hanging="262"/>
      </w:pPr>
      <w:rPr>
        <w:lang w:val="pl-PL" w:eastAsia="pl-PL" w:bidi="pl-PL"/>
      </w:rPr>
    </w:lvl>
  </w:abstractNum>
  <w:num w:numId="1" w16cid:durableId="95343750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3104437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387473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5126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082804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504968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51"/>
    <w:rsid w:val="003B4D07"/>
    <w:rsid w:val="00501C51"/>
    <w:rsid w:val="00E1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AAD"/>
  <w15:chartTrackingRefBased/>
  <w15:docId w15:val="{4EC7B1C8-75AF-453C-855F-6976872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E174F6"/>
    <w:pPr>
      <w:ind w:left="887" w:right="84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174F6"/>
    <w:pPr>
      <w:spacing w:before="90"/>
      <w:ind w:left="89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4F6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4F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174F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174F6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E174F6"/>
    <w:pPr>
      <w:ind w:left="10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74F6"/>
  </w:style>
  <w:style w:type="table" w:customStyle="1" w:styleId="TableNormal">
    <w:name w:val="Table Normal"/>
    <w:uiPriority w:val="2"/>
    <w:semiHidden/>
    <w:qFormat/>
    <w:rsid w:val="00E174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2284</Words>
  <Characters>13710</Characters>
  <Application>Microsoft Office Word</Application>
  <DocSecurity>0</DocSecurity>
  <Lines>114</Lines>
  <Paragraphs>31</Paragraphs>
  <ScaleCrop>false</ScaleCrop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2023-02-27T10:11:00Z</dcterms:created>
  <dcterms:modified xsi:type="dcterms:W3CDTF">2023-02-27T10:12:00Z</dcterms:modified>
</cp:coreProperties>
</file>